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FB20B" w14:textId="77777777" w:rsidR="00BA2BF6" w:rsidRPr="00A35821" w:rsidRDefault="00BA2BF6" w:rsidP="00BA2BF6">
      <w:pPr>
        <w:autoSpaceDE w:val="0"/>
        <w:autoSpaceDN w:val="0"/>
        <w:adjustRightInd w:val="0"/>
        <w:spacing w:before="120"/>
        <w:rPr>
          <w:rFonts w:cs="Times New Roman"/>
          <w:b/>
          <w:bCs/>
          <w:sz w:val="24"/>
          <w:szCs w:val="24"/>
        </w:rPr>
      </w:pPr>
      <w:bookmarkStart w:id="0" w:name="_Hlk227835674"/>
      <w:r w:rsidRPr="00A35821">
        <w:rPr>
          <w:rFonts w:cs="Times New Roman"/>
          <w:b/>
          <w:bCs/>
          <w:sz w:val="24"/>
          <w:szCs w:val="24"/>
          <w:lang w:val="en"/>
        </w:rPr>
        <w:t>B</w:t>
      </w:r>
      <w:r w:rsidRPr="00A35821">
        <w:rPr>
          <w:rFonts w:cs="Times New Roman"/>
          <w:b/>
          <w:bCs/>
          <w:sz w:val="24"/>
          <w:szCs w:val="24"/>
        </w:rPr>
        <w:t>ẢN SO SÁNH, THUYẾT MINH DỰ THẢO VĂN BẢN QUY PHẠM PHÁP LUẬT THAY THẾ</w:t>
      </w:r>
    </w:p>
    <w:p w14:paraId="430B1BC8" w14:textId="11C1B193" w:rsidR="00A35821" w:rsidRPr="00A35821" w:rsidRDefault="00BA2BF6" w:rsidP="00A35821">
      <w:pPr>
        <w:widowControl w:val="0"/>
        <w:autoSpaceDE w:val="0"/>
        <w:autoSpaceDN w:val="0"/>
        <w:adjustRightInd w:val="0"/>
        <w:rPr>
          <w:rFonts w:cs="Times New Roman"/>
          <w:b/>
          <w:bCs/>
          <w:color w:val="000000"/>
          <w:sz w:val="24"/>
          <w:szCs w:val="24"/>
        </w:rPr>
      </w:pPr>
      <w:r w:rsidRPr="00A35821">
        <w:rPr>
          <w:rFonts w:cs="Times New Roman"/>
          <w:b/>
          <w:bCs/>
          <w:sz w:val="24"/>
          <w:szCs w:val="24"/>
        </w:rPr>
        <w:t xml:space="preserve"> VỚI VĂN BẢN QUY PHẠM PHÁP LUẬT HIỆN HÀNH</w:t>
      </w:r>
      <w:r w:rsidR="00A35821" w:rsidRPr="00A35821">
        <w:rPr>
          <w:rFonts w:cs="Times New Roman"/>
          <w:b/>
          <w:bCs/>
          <w:sz w:val="24"/>
          <w:szCs w:val="24"/>
        </w:rPr>
        <w:t xml:space="preserve"> </w:t>
      </w:r>
      <w:r w:rsidR="00A35821">
        <w:rPr>
          <w:rFonts w:cs="Times New Roman"/>
          <w:b/>
          <w:bCs/>
          <w:sz w:val="24"/>
          <w:szCs w:val="24"/>
        </w:rPr>
        <w:t>–</w:t>
      </w:r>
      <w:r w:rsidR="00A35821" w:rsidRPr="00A35821">
        <w:rPr>
          <w:rFonts w:cs="Times New Roman"/>
          <w:b/>
          <w:bCs/>
          <w:sz w:val="24"/>
          <w:szCs w:val="24"/>
        </w:rPr>
        <w:t xml:space="preserve"> </w:t>
      </w:r>
      <w:bookmarkStart w:id="1" w:name="loai_1_name"/>
      <w:r w:rsidR="00A35821">
        <w:rPr>
          <w:rFonts w:cs="Times New Roman"/>
          <w:b/>
          <w:bCs/>
          <w:sz w:val="24"/>
          <w:szCs w:val="24"/>
        </w:rPr>
        <w:t xml:space="preserve">DỰ THẢO </w:t>
      </w:r>
      <w:r w:rsidR="00A35821" w:rsidRPr="00A35821">
        <w:rPr>
          <w:rFonts w:cs="Times New Roman"/>
          <w:b/>
          <w:bCs/>
          <w:sz w:val="24"/>
          <w:szCs w:val="24"/>
        </w:rPr>
        <w:t xml:space="preserve">QUY ĐỊNH </w:t>
      </w:r>
      <w:bookmarkEnd w:id="1"/>
      <w:r w:rsidR="00A35821" w:rsidRPr="00A35821">
        <w:rPr>
          <w:rFonts w:cs="Times New Roman"/>
          <w:b/>
          <w:bCs/>
          <w:color w:val="000000"/>
          <w:sz w:val="24"/>
          <w:szCs w:val="24"/>
          <w:lang w:val="nb-NO"/>
        </w:rPr>
        <w:t>C</w:t>
      </w:r>
      <w:r w:rsidR="00A35821" w:rsidRPr="00A35821">
        <w:rPr>
          <w:rFonts w:cs="Times New Roman"/>
          <w:b/>
          <w:bCs/>
          <w:color w:val="000000"/>
          <w:sz w:val="24"/>
          <w:szCs w:val="24"/>
          <w:lang w:val="vi-VN"/>
        </w:rPr>
        <w:t xml:space="preserve">HÍNH SÁCH THU HÚT, </w:t>
      </w:r>
      <w:r w:rsidR="002F27B1">
        <w:rPr>
          <w:rFonts w:cs="Times New Roman"/>
          <w:b/>
          <w:bCs/>
          <w:color w:val="000000"/>
          <w:sz w:val="24"/>
          <w:szCs w:val="24"/>
        </w:rPr>
        <w:t xml:space="preserve">ĐÃI NGỘ VÀ ĐÀO TẠO PHÁT TRIỂN </w:t>
      </w:r>
      <w:r w:rsidR="00A35821" w:rsidRPr="00A35821">
        <w:rPr>
          <w:rFonts w:cs="Times New Roman"/>
          <w:b/>
          <w:bCs/>
          <w:color w:val="000000"/>
          <w:sz w:val="24"/>
          <w:szCs w:val="24"/>
          <w:lang w:val="vi-VN"/>
        </w:rPr>
        <w:t xml:space="preserve">NGUỒN NHÂN LỰC Y TẾ TRÊN ĐỊA BÀN TỈNH </w:t>
      </w:r>
      <w:r w:rsidR="00A35821" w:rsidRPr="00A35821">
        <w:rPr>
          <w:rFonts w:cs="Times New Roman"/>
          <w:b/>
          <w:bCs/>
          <w:color w:val="000000"/>
          <w:sz w:val="24"/>
          <w:szCs w:val="24"/>
        </w:rPr>
        <w:t>LÂM ĐỒNG</w:t>
      </w:r>
    </w:p>
    <w:bookmarkEnd w:id="0"/>
    <w:p w14:paraId="6A5F8F4C" w14:textId="671849E2" w:rsidR="00BA2BF6" w:rsidRDefault="00A35821" w:rsidP="00BA2BF6">
      <w:pPr>
        <w:autoSpaceDE w:val="0"/>
        <w:autoSpaceDN w:val="0"/>
        <w:adjustRightInd w:val="0"/>
        <w:spacing w:before="120"/>
        <w:rPr>
          <w:rFonts w:cs="Times New Roman"/>
          <w:i/>
          <w:iCs/>
          <w:szCs w:val="28"/>
        </w:rPr>
      </w:pPr>
      <w:r w:rsidRPr="00A35821">
        <w:rPr>
          <w:rFonts w:cs="Times New Roman"/>
          <w:i/>
          <w:iCs/>
          <w:szCs w:val="28"/>
        </w:rPr>
        <w:t>(Kèm theo Tờ trình số             /TTr-</w:t>
      </w:r>
      <w:r w:rsidR="002F27B1">
        <w:rPr>
          <w:rFonts w:cs="Times New Roman"/>
          <w:i/>
          <w:iCs/>
          <w:szCs w:val="28"/>
        </w:rPr>
        <w:t>SYT</w:t>
      </w:r>
      <w:r w:rsidRPr="00A35821">
        <w:rPr>
          <w:rFonts w:cs="Times New Roman"/>
          <w:i/>
          <w:iCs/>
          <w:szCs w:val="28"/>
        </w:rPr>
        <w:t xml:space="preserve"> ngày      tháng     năm 2026 của </w:t>
      </w:r>
      <w:r w:rsidR="002F27B1">
        <w:rPr>
          <w:rFonts w:cs="Times New Roman"/>
          <w:i/>
          <w:iCs/>
          <w:szCs w:val="28"/>
        </w:rPr>
        <w:t xml:space="preserve">Sở Y tế </w:t>
      </w:r>
      <w:r w:rsidRPr="00A35821">
        <w:rPr>
          <w:rFonts w:cs="Times New Roman"/>
          <w:i/>
          <w:iCs/>
          <w:szCs w:val="28"/>
        </w:rPr>
        <w:t>tỉnh Lâm Đồng)</w:t>
      </w:r>
    </w:p>
    <w:p w14:paraId="090CB0C4" w14:textId="69C7BF99" w:rsidR="00BA2BF6" w:rsidRPr="00A35821" w:rsidRDefault="00BA2BF6" w:rsidP="00BA2BF6">
      <w:pPr>
        <w:autoSpaceDE w:val="0"/>
        <w:autoSpaceDN w:val="0"/>
        <w:adjustRightInd w:val="0"/>
        <w:spacing w:before="120"/>
        <w:rPr>
          <w:rFonts w:cs="Times New Roman"/>
          <w:sz w:val="20"/>
          <w:szCs w:val="20"/>
        </w:rPr>
      </w:pPr>
    </w:p>
    <w:tbl>
      <w:tblPr>
        <w:tblW w:w="48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02"/>
        <w:gridCol w:w="810"/>
        <w:gridCol w:w="2892"/>
        <w:gridCol w:w="2588"/>
        <w:gridCol w:w="2737"/>
        <w:gridCol w:w="2284"/>
        <w:gridCol w:w="2708"/>
      </w:tblGrid>
      <w:tr w:rsidR="00C42B2E" w:rsidRPr="00A35821" w14:paraId="6888231E" w14:textId="77777777" w:rsidTr="00203469">
        <w:trPr>
          <w:tblHeader/>
          <w:jc w:val="center"/>
        </w:trPr>
        <w:tc>
          <w:tcPr>
            <w:tcW w:w="206" w:type="pct"/>
            <w:shd w:val="clear" w:color="auto" w:fill="FFFFFF"/>
          </w:tcPr>
          <w:p w14:paraId="16DDD895" w14:textId="5A81CD63" w:rsidR="00981F3A" w:rsidRPr="00A35821" w:rsidRDefault="00981F3A" w:rsidP="00194FAF">
            <w:pPr>
              <w:autoSpaceDE w:val="0"/>
              <w:autoSpaceDN w:val="0"/>
              <w:adjustRightInd w:val="0"/>
              <w:spacing w:before="120"/>
              <w:ind w:left="0"/>
              <w:jc w:val="both"/>
              <w:rPr>
                <w:rFonts w:cs="Times New Roman"/>
                <w:b/>
                <w:bCs/>
                <w:sz w:val="20"/>
                <w:szCs w:val="20"/>
              </w:rPr>
            </w:pPr>
            <w:r w:rsidRPr="00A35821">
              <w:rPr>
                <w:rFonts w:cs="Times New Roman"/>
                <w:b/>
                <w:bCs/>
                <w:sz w:val="20"/>
                <w:szCs w:val="20"/>
              </w:rPr>
              <w:t>Stt</w:t>
            </w:r>
          </w:p>
        </w:tc>
        <w:tc>
          <w:tcPr>
            <w:tcW w:w="277" w:type="pct"/>
            <w:shd w:val="clear" w:color="auto" w:fill="FFFFFF"/>
          </w:tcPr>
          <w:p w14:paraId="33C7F606" w14:textId="662B195C" w:rsidR="00981F3A" w:rsidRPr="00A35821" w:rsidRDefault="00981F3A" w:rsidP="00194FAF">
            <w:pPr>
              <w:autoSpaceDE w:val="0"/>
              <w:autoSpaceDN w:val="0"/>
              <w:adjustRightInd w:val="0"/>
              <w:spacing w:before="120"/>
              <w:ind w:left="0"/>
              <w:jc w:val="both"/>
              <w:rPr>
                <w:rFonts w:cs="Times New Roman"/>
                <w:b/>
                <w:bCs/>
                <w:sz w:val="20"/>
                <w:szCs w:val="20"/>
              </w:rPr>
            </w:pPr>
            <w:r w:rsidRPr="00A35821">
              <w:rPr>
                <w:rFonts w:cs="Times New Roman"/>
                <w:b/>
                <w:bCs/>
                <w:sz w:val="20"/>
                <w:szCs w:val="20"/>
              </w:rPr>
              <w:t>Nội dung</w:t>
            </w:r>
          </w:p>
        </w:tc>
        <w:tc>
          <w:tcPr>
            <w:tcW w:w="989" w:type="pct"/>
            <w:shd w:val="clear" w:color="auto" w:fill="FFFFFF"/>
            <w:vAlign w:val="center"/>
          </w:tcPr>
          <w:p w14:paraId="46E60081" w14:textId="72C8C2A2" w:rsidR="00981F3A" w:rsidRPr="00A35821" w:rsidRDefault="00981F3A" w:rsidP="005D348B">
            <w:pPr>
              <w:autoSpaceDE w:val="0"/>
              <w:autoSpaceDN w:val="0"/>
              <w:adjustRightInd w:val="0"/>
              <w:spacing w:before="120"/>
              <w:ind w:left="0"/>
              <w:jc w:val="both"/>
              <w:rPr>
                <w:rFonts w:cs="Times New Roman"/>
                <w:b/>
                <w:bCs/>
                <w:sz w:val="20"/>
                <w:szCs w:val="20"/>
                <w:lang w:val="en"/>
              </w:rPr>
            </w:pPr>
            <w:r w:rsidRPr="00A35821">
              <w:rPr>
                <w:rFonts w:cs="Times New Roman"/>
                <w:b/>
                <w:bCs/>
                <w:sz w:val="20"/>
                <w:szCs w:val="20"/>
              </w:rPr>
              <w:t>Nghị quyết số 263</w:t>
            </w:r>
            <w:r w:rsidR="005D348B">
              <w:rPr>
                <w:rFonts w:cs="Times New Roman"/>
                <w:b/>
                <w:bCs/>
                <w:sz w:val="20"/>
                <w:szCs w:val="20"/>
              </w:rPr>
              <w:t xml:space="preserve"> – Lâm Đồng</w:t>
            </w:r>
          </w:p>
        </w:tc>
        <w:tc>
          <w:tcPr>
            <w:tcW w:w="885" w:type="pct"/>
            <w:shd w:val="clear" w:color="auto" w:fill="FFFFFF"/>
            <w:vAlign w:val="center"/>
          </w:tcPr>
          <w:p w14:paraId="00AE42A3" w14:textId="0267CA19" w:rsidR="00981F3A" w:rsidRPr="00A35821" w:rsidRDefault="00981F3A" w:rsidP="005B03B3">
            <w:pPr>
              <w:autoSpaceDE w:val="0"/>
              <w:autoSpaceDN w:val="0"/>
              <w:adjustRightInd w:val="0"/>
              <w:spacing w:before="120"/>
              <w:rPr>
                <w:rFonts w:cs="Times New Roman"/>
                <w:b/>
                <w:bCs/>
                <w:sz w:val="20"/>
                <w:szCs w:val="20"/>
                <w:lang w:val="en"/>
              </w:rPr>
            </w:pPr>
            <w:r w:rsidRPr="00A35821">
              <w:rPr>
                <w:rFonts w:cs="Times New Roman"/>
                <w:b/>
                <w:bCs/>
                <w:sz w:val="20"/>
                <w:szCs w:val="20"/>
              </w:rPr>
              <w:t>Nghị quyết số 12</w:t>
            </w:r>
            <w:r w:rsidR="005D348B">
              <w:rPr>
                <w:rFonts w:cs="Times New Roman"/>
                <w:b/>
                <w:bCs/>
                <w:sz w:val="20"/>
                <w:szCs w:val="20"/>
              </w:rPr>
              <w:t xml:space="preserve"> – Bình Thuận</w:t>
            </w:r>
          </w:p>
        </w:tc>
        <w:tc>
          <w:tcPr>
            <w:tcW w:w="936" w:type="pct"/>
            <w:shd w:val="clear" w:color="auto" w:fill="FFFFFF"/>
          </w:tcPr>
          <w:p w14:paraId="0B39230B" w14:textId="04062AE3" w:rsidR="00981F3A" w:rsidRPr="00A35821" w:rsidRDefault="00981F3A" w:rsidP="005B03B3">
            <w:pPr>
              <w:autoSpaceDE w:val="0"/>
              <w:autoSpaceDN w:val="0"/>
              <w:adjustRightInd w:val="0"/>
              <w:spacing w:before="120"/>
              <w:rPr>
                <w:rFonts w:cs="Times New Roman"/>
                <w:b/>
                <w:bCs/>
                <w:sz w:val="20"/>
                <w:szCs w:val="20"/>
                <w:lang w:val="en"/>
              </w:rPr>
            </w:pPr>
            <w:r w:rsidRPr="00A35821">
              <w:rPr>
                <w:rFonts w:cs="Times New Roman"/>
                <w:b/>
                <w:bCs/>
                <w:sz w:val="20"/>
                <w:szCs w:val="20"/>
              </w:rPr>
              <w:t>Nghị quyết số 08</w:t>
            </w:r>
            <w:r w:rsidR="005D348B">
              <w:rPr>
                <w:rFonts w:cs="Times New Roman"/>
                <w:b/>
                <w:bCs/>
                <w:sz w:val="20"/>
                <w:szCs w:val="20"/>
              </w:rPr>
              <w:t xml:space="preserve"> – Đắk Nông</w:t>
            </w:r>
          </w:p>
        </w:tc>
        <w:tc>
          <w:tcPr>
            <w:tcW w:w="781" w:type="pct"/>
            <w:shd w:val="clear" w:color="auto" w:fill="FFFFFF"/>
          </w:tcPr>
          <w:p w14:paraId="37546549" w14:textId="74808ABE" w:rsidR="00981F3A" w:rsidRPr="00A35821" w:rsidRDefault="00981F3A" w:rsidP="00A267F9">
            <w:pPr>
              <w:autoSpaceDE w:val="0"/>
              <w:autoSpaceDN w:val="0"/>
              <w:adjustRightInd w:val="0"/>
              <w:spacing w:before="120"/>
              <w:ind w:left="0"/>
              <w:jc w:val="both"/>
              <w:rPr>
                <w:rFonts w:cs="Times New Roman"/>
                <w:b/>
                <w:bCs/>
                <w:sz w:val="20"/>
                <w:szCs w:val="20"/>
                <w:lang w:val="en"/>
              </w:rPr>
            </w:pPr>
            <w:r w:rsidRPr="00A35821">
              <w:rPr>
                <w:rFonts w:cs="Times New Roman"/>
                <w:b/>
                <w:bCs/>
                <w:sz w:val="20"/>
                <w:szCs w:val="20"/>
              </w:rPr>
              <w:t>Dự thảo văn bản mới</w:t>
            </w:r>
            <w:r w:rsidR="005D348B">
              <w:rPr>
                <w:rFonts w:cs="Times New Roman"/>
                <w:b/>
                <w:bCs/>
                <w:sz w:val="20"/>
                <w:szCs w:val="20"/>
              </w:rPr>
              <w:t xml:space="preserve"> tỉnh Lâm Đồng</w:t>
            </w:r>
          </w:p>
        </w:tc>
        <w:tc>
          <w:tcPr>
            <w:tcW w:w="926" w:type="pct"/>
            <w:shd w:val="clear" w:color="auto" w:fill="FFFFFF"/>
            <w:vAlign w:val="center"/>
          </w:tcPr>
          <w:p w14:paraId="383F1EAA" w14:textId="16806A33" w:rsidR="00981F3A" w:rsidRPr="00A35821" w:rsidRDefault="00981F3A" w:rsidP="00A267F9">
            <w:pPr>
              <w:autoSpaceDE w:val="0"/>
              <w:autoSpaceDN w:val="0"/>
              <w:adjustRightInd w:val="0"/>
              <w:spacing w:before="120"/>
              <w:rPr>
                <w:rFonts w:cs="Times New Roman"/>
                <w:b/>
                <w:bCs/>
                <w:sz w:val="20"/>
                <w:szCs w:val="20"/>
                <w:lang w:val="en"/>
              </w:rPr>
            </w:pPr>
            <w:r w:rsidRPr="00A35821">
              <w:rPr>
                <w:rFonts w:cs="Times New Roman"/>
                <w:b/>
                <w:bCs/>
                <w:sz w:val="20"/>
                <w:szCs w:val="20"/>
                <w:lang w:val="en"/>
              </w:rPr>
              <w:t>Thuy</w:t>
            </w:r>
            <w:r w:rsidRPr="00A35821">
              <w:rPr>
                <w:rFonts w:cs="Times New Roman"/>
                <w:b/>
                <w:bCs/>
                <w:sz w:val="20"/>
                <w:szCs w:val="20"/>
              </w:rPr>
              <w:t>ết minh</w:t>
            </w:r>
          </w:p>
        </w:tc>
      </w:tr>
      <w:tr w:rsidR="00C42B2E" w:rsidRPr="00A35821" w14:paraId="4B0DF32C" w14:textId="77777777" w:rsidTr="00203469">
        <w:trPr>
          <w:jc w:val="center"/>
        </w:trPr>
        <w:tc>
          <w:tcPr>
            <w:tcW w:w="206" w:type="pct"/>
            <w:shd w:val="clear" w:color="auto" w:fill="FFFFFF"/>
          </w:tcPr>
          <w:p w14:paraId="107F789C" w14:textId="4BA6531E" w:rsidR="00C42B2E" w:rsidRPr="00A267F9" w:rsidRDefault="00C42B2E" w:rsidP="005B03B3">
            <w:pPr>
              <w:autoSpaceDE w:val="0"/>
              <w:autoSpaceDN w:val="0"/>
              <w:adjustRightInd w:val="0"/>
              <w:spacing w:before="120"/>
              <w:rPr>
                <w:rFonts w:cs="Times New Roman"/>
                <w:b/>
                <w:bCs/>
                <w:sz w:val="20"/>
                <w:szCs w:val="20"/>
                <w:lang w:val="en"/>
              </w:rPr>
            </w:pPr>
            <w:r w:rsidRPr="00A267F9">
              <w:rPr>
                <w:rFonts w:cs="Times New Roman"/>
                <w:b/>
                <w:bCs/>
                <w:sz w:val="20"/>
                <w:szCs w:val="20"/>
                <w:lang w:val="en"/>
              </w:rPr>
              <w:t>I</w:t>
            </w:r>
          </w:p>
        </w:tc>
        <w:tc>
          <w:tcPr>
            <w:tcW w:w="4794" w:type="pct"/>
            <w:gridSpan w:val="6"/>
            <w:shd w:val="clear" w:color="auto" w:fill="FFFFFF"/>
          </w:tcPr>
          <w:p w14:paraId="52776FEF" w14:textId="60B24E52" w:rsidR="00C42B2E" w:rsidRPr="00A35821" w:rsidRDefault="00C42B2E" w:rsidP="005B03B3">
            <w:pPr>
              <w:autoSpaceDE w:val="0"/>
              <w:autoSpaceDN w:val="0"/>
              <w:adjustRightInd w:val="0"/>
              <w:spacing w:before="120"/>
              <w:rPr>
                <w:rFonts w:cs="Times New Roman"/>
                <w:sz w:val="20"/>
                <w:szCs w:val="20"/>
                <w:lang w:val="en"/>
              </w:rPr>
            </w:pPr>
            <w:r w:rsidRPr="00A267F9">
              <w:rPr>
                <w:rFonts w:cs="Times New Roman"/>
                <w:b/>
                <w:bCs/>
                <w:sz w:val="20"/>
                <w:szCs w:val="20"/>
                <w:lang w:val="en"/>
              </w:rPr>
              <w:t>Đối với chính sách thu hút</w:t>
            </w:r>
          </w:p>
        </w:tc>
      </w:tr>
      <w:tr w:rsidR="00C42B2E" w:rsidRPr="00A35821" w14:paraId="621CE4B2" w14:textId="77777777" w:rsidTr="00203469">
        <w:trPr>
          <w:jc w:val="center"/>
        </w:trPr>
        <w:tc>
          <w:tcPr>
            <w:tcW w:w="206" w:type="pct"/>
            <w:shd w:val="clear" w:color="auto" w:fill="FFFFFF"/>
          </w:tcPr>
          <w:p w14:paraId="40F93D11" w14:textId="77777777" w:rsidR="00A267F9" w:rsidRDefault="00A267F9" w:rsidP="002E2A0C">
            <w:pPr>
              <w:autoSpaceDE w:val="0"/>
              <w:autoSpaceDN w:val="0"/>
              <w:adjustRightInd w:val="0"/>
              <w:spacing w:before="120"/>
              <w:rPr>
                <w:rFonts w:cs="Times New Roman"/>
                <w:sz w:val="20"/>
                <w:szCs w:val="20"/>
                <w:lang w:val="en"/>
              </w:rPr>
            </w:pPr>
          </w:p>
          <w:p w14:paraId="43A2A5AF" w14:textId="77777777" w:rsidR="00A267F9" w:rsidRDefault="00A267F9" w:rsidP="002E2A0C">
            <w:pPr>
              <w:autoSpaceDE w:val="0"/>
              <w:autoSpaceDN w:val="0"/>
              <w:adjustRightInd w:val="0"/>
              <w:spacing w:before="120"/>
              <w:rPr>
                <w:rFonts w:cs="Times New Roman"/>
                <w:sz w:val="20"/>
                <w:szCs w:val="20"/>
                <w:lang w:val="en"/>
              </w:rPr>
            </w:pPr>
          </w:p>
          <w:p w14:paraId="0CD65D01" w14:textId="77777777" w:rsidR="00A267F9" w:rsidRDefault="00A267F9" w:rsidP="002E2A0C">
            <w:pPr>
              <w:autoSpaceDE w:val="0"/>
              <w:autoSpaceDN w:val="0"/>
              <w:adjustRightInd w:val="0"/>
              <w:spacing w:before="120"/>
              <w:rPr>
                <w:rFonts w:cs="Times New Roman"/>
                <w:sz w:val="20"/>
                <w:szCs w:val="20"/>
                <w:lang w:val="en"/>
              </w:rPr>
            </w:pPr>
          </w:p>
          <w:p w14:paraId="12A6B107" w14:textId="77777777" w:rsidR="00A267F9" w:rsidRDefault="00A267F9" w:rsidP="002E2A0C">
            <w:pPr>
              <w:autoSpaceDE w:val="0"/>
              <w:autoSpaceDN w:val="0"/>
              <w:adjustRightInd w:val="0"/>
              <w:spacing w:before="120"/>
              <w:rPr>
                <w:rFonts w:cs="Times New Roman"/>
                <w:sz w:val="20"/>
                <w:szCs w:val="20"/>
                <w:lang w:val="en"/>
              </w:rPr>
            </w:pPr>
          </w:p>
          <w:p w14:paraId="4078CF33" w14:textId="77777777" w:rsidR="00A267F9" w:rsidRDefault="00A267F9" w:rsidP="002E2A0C">
            <w:pPr>
              <w:autoSpaceDE w:val="0"/>
              <w:autoSpaceDN w:val="0"/>
              <w:adjustRightInd w:val="0"/>
              <w:spacing w:before="120"/>
              <w:rPr>
                <w:rFonts w:cs="Times New Roman"/>
                <w:sz w:val="20"/>
                <w:szCs w:val="20"/>
                <w:lang w:val="en"/>
              </w:rPr>
            </w:pPr>
          </w:p>
          <w:p w14:paraId="3EC87F7B" w14:textId="77777777" w:rsidR="00A267F9" w:rsidRDefault="00A267F9" w:rsidP="002E2A0C">
            <w:pPr>
              <w:autoSpaceDE w:val="0"/>
              <w:autoSpaceDN w:val="0"/>
              <w:adjustRightInd w:val="0"/>
              <w:spacing w:before="120"/>
              <w:rPr>
                <w:rFonts w:cs="Times New Roman"/>
                <w:sz w:val="20"/>
                <w:szCs w:val="20"/>
                <w:lang w:val="en"/>
              </w:rPr>
            </w:pPr>
          </w:p>
          <w:p w14:paraId="6C2604B4" w14:textId="75B1BDBA" w:rsidR="00981F3A" w:rsidRPr="00A35821" w:rsidRDefault="00981F3A" w:rsidP="002E2A0C">
            <w:pPr>
              <w:autoSpaceDE w:val="0"/>
              <w:autoSpaceDN w:val="0"/>
              <w:adjustRightInd w:val="0"/>
              <w:spacing w:before="120"/>
              <w:rPr>
                <w:rFonts w:cs="Times New Roman"/>
                <w:sz w:val="20"/>
                <w:szCs w:val="20"/>
                <w:lang w:val="en"/>
              </w:rPr>
            </w:pPr>
            <w:r w:rsidRPr="00A35821">
              <w:rPr>
                <w:rFonts w:cs="Times New Roman"/>
                <w:sz w:val="20"/>
                <w:szCs w:val="20"/>
                <w:lang w:val="en"/>
              </w:rPr>
              <w:t>1</w:t>
            </w:r>
          </w:p>
        </w:tc>
        <w:tc>
          <w:tcPr>
            <w:tcW w:w="277" w:type="pct"/>
            <w:shd w:val="clear" w:color="auto" w:fill="FFFFFF"/>
          </w:tcPr>
          <w:p w14:paraId="22840FD6" w14:textId="77777777" w:rsidR="00A267F9" w:rsidRDefault="00A267F9" w:rsidP="002E2A0C">
            <w:pPr>
              <w:widowControl w:val="0"/>
              <w:autoSpaceDE w:val="0"/>
              <w:autoSpaceDN w:val="0"/>
              <w:adjustRightInd w:val="0"/>
              <w:spacing w:before="120"/>
              <w:rPr>
                <w:rFonts w:cs="Times New Roman"/>
                <w:sz w:val="20"/>
                <w:szCs w:val="20"/>
              </w:rPr>
            </w:pPr>
          </w:p>
          <w:p w14:paraId="6C506BDF" w14:textId="77777777" w:rsidR="00A267F9" w:rsidRDefault="00A267F9" w:rsidP="002E2A0C">
            <w:pPr>
              <w:widowControl w:val="0"/>
              <w:autoSpaceDE w:val="0"/>
              <w:autoSpaceDN w:val="0"/>
              <w:adjustRightInd w:val="0"/>
              <w:spacing w:before="120"/>
              <w:rPr>
                <w:rFonts w:cs="Times New Roman"/>
                <w:sz w:val="20"/>
                <w:szCs w:val="20"/>
              </w:rPr>
            </w:pPr>
          </w:p>
          <w:p w14:paraId="1BD4CA4D" w14:textId="77777777" w:rsidR="00A267F9" w:rsidRDefault="00A267F9" w:rsidP="002E2A0C">
            <w:pPr>
              <w:widowControl w:val="0"/>
              <w:autoSpaceDE w:val="0"/>
              <w:autoSpaceDN w:val="0"/>
              <w:adjustRightInd w:val="0"/>
              <w:spacing w:before="120"/>
              <w:rPr>
                <w:rFonts w:cs="Times New Roman"/>
                <w:sz w:val="20"/>
                <w:szCs w:val="20"/>
              </w:rPr>
            </w:pPr>
          </w:p>
          <w:p w14:paraId="38848A0A" w14:textId="77777777" w:rsidR="00A267F9" w:rsidRDefault="00A267F9" w:rsidP="002E2A0C">
            <w:pPr>
              <w:widowControl w:val="0"/>
              <w:autoSpaceDE w:val="0"/>
              <w:autoSpaceDN w:val="0"/>
              <w:adjustRightInd w:val="0"/>
              <w:spacing w:before="120"/>
              <w:rPr>
                <w:rFonts w:cs="Times New Roman"/>
                <w:sz w:val="20"/>
                <w:szCs w:val="20"/>
              </w:rPr>
            </w:pPr>
          </w:p>
          <w:p w14:paraId="2DE3B3C4" w14:textId="77777777" w:rsidR="00A267F9" w:rsidRDefault="00A267F9" w:rsidP="002E2A0C">
            <w:pPr>
              <w:widowControl w:val="0"/>
              <w:autoSpaceDE w:val="0"/>
              <w:autoSpaceDN w:val="0"/>
              <w:adjustRightInd w:val="0"/>
              <w:spacing w:before="120"/>
              <w:rPr>
                <w:rFonts w:cs="Times New Roman"/>
                <w:sz w:val="20"/>
                <w:szCs w:val="20"/>
              </w:rPr>
            </w:pPr>
          </w:p>
          <w:p w14:paraId="6A37A0CB" w14:textId="77777777" w:rsidR="00A267F9" w:rsidRDefault="00A267F9" w:rsidP="002E2A0C">
            <w:pPr>
              <w:widowControl w:val="0"/>
              <w:autoSpaceDE w:val="0"/>
              <w:autoSpaceDN w:val="0"/>
              <w:adjustRightInd w:val="0"/>
              <w:spacing w:before="120"/>
              <w:rPr>
                <w:rFonts w:cs="Times New Roman"/>
                <w:sz w:val="20"/>
                <w:szCs w:val="20"/>
              </w:rPr>
            </w:pPr>
          </w:p>
          <w:p w14:paraId="3DC07356" w14:textId="77777777" w:rsidR="00A267F9" w:rsidRDefault="00A267F9" w:rsidP="002E2A0C">
            <w:pPr>
              <w:widowControl w:val="0"/>
              <w:autoSpaceDE w:val="0"/>
              <w:autoSpaceDN w:val="0"/>
              <w:adjustRightInd w:val="0"/>
              <w:spacing w:before="120"/>
              <w:rPr>
                <w:rFonts w:cs="Times New Roman"/>
                <w:sz w:val="20"/>
                <w:szCs w:val="20"/>
              </w:rPr>
            </w:pPr>
          </w:p>
          <w:p w14:paraId="0A09215F" w14:textId="73206B47" w:rsidR="00981F3A" w:rsidRPr="00A35821" w:rsidRDefault="00981F3A" w:rsidP="002E2A0C">
            <w:pPr>
              <w:widowControl w:val="0"/>
              <w:autoSpaceDE w:val="0"/>
              <w:autoSpaceDN w:val="0"/>
              <w:adjustRightInd w:val="0"/>
              <w:spacing w:before="120"/>
              <w:rPr>
                <w:rFonts w:cs="Times New Roman"/>
                <w:sz w:val="20"/>
                <w:szCs w:val="20"/>
              </w:rPr>
            </w:pPr>
            <w:r w:rsidRPr="00A35821">
              <w:rPr>
                <w:rFonts w:cs="Times New Roman"/>
                <w:sz w:val="20"/>
                <w:szCs w:val="20"/>
              </w:rPr>
              <w:t>Phạm vi điều chỉnh</w:t>
            </w:r>
          </w:p>
        </w:tc>
        <w:tc>
          <w:tcPr>
            <w:tcW w:w="989" w:type="pct"/>
            <w:shd w:val="clear" w:color="auto" w:fill="FFFFFF"/>
            <w:vAlign w:val="center"/>
          </w:tcPr>
          <w:p w14:paraId="46B00DAD" w14:textId="77777777" w:rsidR="00003FB3" w:rsidRPr="00A35821" w:rsidRDefault="00003FB3" w:rsidP="00003FB3">
            <w:pPr>
              <w:spacing w:after="120"/>
              <w:rPr>
                <w:rFonts w:cs="Times New Roman"/>
                <w:sz w:val="20"/>
                <w:szCs w:val="20"/>
              </w:rPr>
            </w:pPr>
            <w:r>
              <w:rPr>
                <w:rFonts w:cs="Times New Roman"/>
                <w:sz w:val="20"/>
                <w:szCs w:val="20"/>
              </w:rPr>
              <w:t>-</w:t>
            </w:r>
            <w:r w:rsidRPr="00A35821">
              <w:rPr>
                <w:rFonts w:cs="Times New Roman"/>
                <w:sz w:val="20"/>
                <w:szCs w:val="20"/>
              </w:rPr>
              <w:t xml:space="preserve"> Chính sách thu hút và hỗ trợ phát triển nguồn nhân lực tỉnh Lâm Đồng áp dụng đối với các cơ quan Đảng, chính quyền, Ủy ban Mặt trận Tổ quốc Việt Nam, các tổ chức chính trị - xã hội và các đơn vị sự nghiệp công lập thuộc tỉnh Lâm Đồng đến năm 2030.</w:t>
            </w:r>
          </w:p>
          <w:p w14:paraId="6B098F45" w14:textId="77777777" w:rsidR="00003FB3" w:rsidRPr="00A35821" w:rsidRDefault="00003FB3" w:rsidP="00003FB3">
            <w:pPr>
              <w:spacing w:after="120"/>
              <w:rPr>
                <w:rFonts w:cs="Times New Roman"/>
                <w:sz w:val="20"/>
                <w:szCs w:val="20"/>
              </w:rPr>
            </w:pPr>
            <w:r>
              <w:rPr>
                <w:rFonts w:cs="Times New Roman"/>
                <w:sz w:val="20"/>
                <w:szCs w:val="20"/>
              </w:rPr>
              <w:t>-</w:t>
            </w:r>
            <w:r w:rsidRPr="00A35821">
              <w:rPr>
                <w:rFonts w:cs="Times New Roman"/>
                <w:sz w:val="20"/>
                <w:szCs w:val="20"/>
              </w:rPr>
              <w:t xml:space="preserve"> Không áp dụng chính sách này đối với các đơn vị lực lượng vũ trang và các cơ quan Trung ương được tổ chức theo ngành dọc đóng tại địa phương.</w:t>
            </w:r>
          </w:p>
          <w:p w14:paraId="7136C688" w14:textId="0E4D82DD" w:rsidR="00981F3A" w:rsidRPr="00A35821" w:rsidRDefault="00981F3A" w:rsidP="002E2A0C">
            <w:pPr>
              <w:autoSpaceDE w:val="0"/>
              <w:autoSpaceDN w:val="0"/>
              <w:adjustRightInd w:val="0"/>
              <w:spacing w:before="120"/>
              <w:rPr>
                <w:rFonts w:cs="Times New Roman"/>
                <w:sz w:val="20"/>
                <w:szCs w:val="20"/>
                <w:lang w:val="en"/>
              </w:rPr>
            </w:pPr>
          </w:p>
        </w:tc>
        <w:tc>
          <w:tcPr>
            <w:tcW w:w="885" w:type="pct"/>
            <w:shd w:val="clear" w:color="auto" w:fill="FFFFFF"/>
            <w:vAlign w:val="center"/>
          </w:tcPr>
          <w:p w14:paraId="4F7F08D9" w14:textId="77777777" w:rsidR="00003FB3" w:rsidRPr="00A35821" w:rsidRDefault="00003FB3" w:rsidP="00003FB3">
            <w:pPr>
              <w:widowControl w:val="0"/>
              <w:autoSpaceDE w:val="0"/>
              <w:autoSpaceDN w:val="0"/>
              <w:adjustRightInd w:val="0"/>
              <w:spacing w:before="120"/>
              <w:rPr>
                <w:rFonts w:cs="Times New Roman"/>
                <w:sz w:val="20"/>
                <w:szCs w:val="20"/>
              </w:rPr>
            </w:pPr>
            <w:r w:rsidRPr="00A35821">
              <w:rPr>
                <w:rFonts w:cs="Times New Roman"/>
                <w:sz w:val="20"/>
                <w:szCs w:val="20"/>
              </w:rPr>
              <w:t>Nghị quyết này quy định chính sách hỗ trợ đào tạo đối với viên chức các chuyên ngành y tế, sinh viên được tỉnh cử đi đào tạo bác sĩ; chính sách thu hút bác sĩ về công tác tại các đơn vị sự nghiệp công lập thuộc ngành y tế, ngành lao động - thương binh và xã hội; chính sách đãi ngộ đối với bác sĩ công tác tại các trạm y tế, phòng khám đa khoa khu vực thuộc ngành y tế, đơn vị sự nghiệp công lập thuộc ngành lao động - thương binh và xã hội trên địa bàn tỉnh</w:t>
            </w:r>
            <w:r w:rsidRPr="00A35821">
              <w:rPr>
                <w:rFonts w:cs="Times New Roman"/>
                <w:i/>
                <w:iCs/>
                <w:sz w:val="20"/>
                <w:szCs w:val="20"/>
              </w:rPr>
              <w:t>.</w:t>
            </w:r>
          </w:p>
          <w:p w14:paraId="5D6B50A8" w14:textId="77777777" w:rsidR="00981F3A" w:rsidRPr="00A35821" w:rsidRDefault="00981F3A" w:rsidP="002E2A0C">
            <w:pPr>
              <w:autoSpaceDE w:val="0"/>
              <w:autoSpaceDN w:val="0"/>
              <w:adjustRightInd w:val="0"/>
              <w:spacing w:before="120"/>
              <w:rPr>
                <w:rFonts w:cs="Times New Roman"/>
                <w:sz w:val="20"/>
                <w:szCs w:val="20"/>
                <w:lang w:val="en"/>
              </w:rPr>
            </w:pPr>
          </w:p>
        </w:tc>
        <w:tc>
          <w:tcPr>
            <w:tcW w:w="936" w:type="pct"/>
            <w:shd w:val="clear" w:color="auto" w:fill="FFFFFF"/>
          </w:tcPr>
          <w:p w14:paraId="6B0DBCA8" w14:textId="77777777" w:rsidR="00C42B2E" w:rsidRDefault="00C42B2E" w:rsidP="002E2A0C">
            <w:pPr>
              <w:pStyle w:val="NormalWeb"/>
              <w:shd w:val="clear" w:color="auto" w:fill="FFFFFF"/>
              <w:spacing w:beforeLines="60" w:before="144" w:beforeAutospacing="0" w:after="0" w:afterAutospacing="0" w:line="264" w:lineRule="auto"/>
              <w:ind w:firstLine="567"/>
              <w:jc w:val="center"/>
              <w:rPr>
                <w:color w:val="000000" w:themeColor="text1"/>
                <w:sz w:val="20"/>
                <w:szCs w:val="20"/>
                <w:lang w:val="nb-NO"/>
              </w:rPr>
            </w:pPr>
            <w:bookmarkStart w:id="2" w:name="_Hlk112308718"/>
            <w:bookmarkStart w:id="3" w:name="_Hlk127954918"/>
          </w:p>
          <w:p w14:paraId="1625DC58" w14:textId="77777777" w:rsidR="00C42B2E" w:rsidRDefault="00C42B2E" w:rsidP="002E2A0C">
            <w:pPr>
              <w:pStyle w:val="NormalWeb"/>
              <w:shd w:val="clear" w:color="auto" w:fill="FFFFFF"/>
              <w:spacing w:beforeLines="60" w:before="144" w:beforeAutospacing="0" w:after="0" w:afterAutospacing="0" w:line="264" w:lineRule="auto"/>
              <w:ind w:firstLine="567"/>
              <w:jc w:val="center"/>
              <w:rPr>
                <w:color w:val="000000" w:themeColor="text1"/>
                <w:sz w:val="20"/>
                <w:szCs w:val="20"/>
                <w:lang w:val="nb-NO"/>
              </w:rPr>
            </w:pPr>
          </w:p>
          <w:p w14:paraId="45FE3E5B" w14:textId="77777777" w:rsidR="00C42B2E" w:rsidRDefault="00C42B2E" w:rsidP="002E2A0C">
            <w:pPr>
              <w:pStyle w:val="NormalWeb"/>
              <w:shd w:val="clear" w:color="auto" w:fill="FFFFFF"/>
              <w:spacing w:beforeLines="60" w:before="144" w:beforeAutospacing="0" w:after="0" w:afterAutospacing="0" w:line="264" w:lineRule="auto"/>
              <w:ind w:firstLine="567"/>
              <w:jc w:val="center"/>
              <w:rPr>
                <w:color w:val="000000" w:themeColor="text1"/>
                <w:sz w:val="20"/>
                <w:szCs w:val="20"/>
                <w:lang w:val="nb-NO"/>
              </w:rPr>
            </w:pPr>
          </w:p>
          <w:p w14:paraId="49EC0223" w14:textId="77777777" w:rsidR="00C42B2E" w:rsidRDefault="00C42B2E" w:rsidP="002E2A0C">
            <w:pPr>
              <w:pStyle w:val="NormalWeb"/>
              <w:shd w:val="clear" w:color="auto" w:fill="FFFFFF"/>
              <w:spacing w:beforeLines="60" w:before="144" w:beforeAutospacing="0" w:after="0" w:afterAutospacing="0" w:line="264" w:lineRule="auto"/>
              <w:ind w:firstLine="567"/>
              <w:jc w:val="center"/>
              <w:rPr>
                <w:color w:val="000000" w:themeColor="text1"/>
                <w:sz w:val="20"/>
                <w:szCs w:val="20"/>
                <w:lang w:val="nb-NO"/>
              </w:rPr>
            </w:pPr>
          </w:p>
          <w:p w14:paraId="641B19A1" w14:textId="77777777" w:rsidR="00C42B2E" w:rsidRDefault="00C42B2E" w:rsidP="002E2A0C">
            <w:pPr>
              <w:pStyle w:val="NormalWeb"/>
              <w:shd w:val="clear" w:color="auto" w:fill="FFFFFF"/>
              <w:spacing w:beforeLines="60" w:before="144" w:beforeAutospacing="0" w:after="0" w:afterAutospacing="0" w:line="264" w:lineRule="auto"/>
              <w:ind w:firstLine="567"/>
              <w:jc w:val="center"/>
              <w:rPr>
                <w:color w:val="000000" w:themeColor="text1"/>
                <w:sz w:val="20"/>
                <w:szCs w:val="20"/>
                <w:lang w:val="nb-NO"/>
              </w:rPr>
            </w:pPr>
          </w:p>
          <w:p w14:paraId="6F78ABF0" w14:textId="7E1AC596" w:rsidR="00981F3A" w:rsidRPr="00A35821" w:rsidRDefault="00981F3A" w:rsidP="002E2A0C">
            <w:pPr>
              <w:pStyle w:val="NormalWeb"/>
              <w:shd w:val="clear" w:color="auto" w:fill="FFFFFF"/>
              <w:spacing w:beforeLines="60" w:before="144" w:beforeAutospacing="0" w:after="0" w:afterAutospacing="0" w:line="264" w:lineRule="auto"/>
              <w:ind w:firstLine="567"/>
              <w:jc w:val="center"/>
              <w:rPr>
                <w:color w:val="000000" w:themeColor="text1"/>
                <w:sz w:val="20"/>
                <w:szCs w:val="20"/>
                <w:lang w:val="vi-VN"/>
              </w:rPr>
            </w:pPr>
            <w:r w:rsidRPr="00A35821">
              <w:rPr>
                <w:color w:val="000000" w:themeColor="text1"/>
                <w:sz w:val="20"/>
                <w:szCs w:val="20"/>
                <w:lang w:val="nb-NO"/>
              </w:rPr>
              <w:t xml:space="preserve">Nghị quyết này </w:t>
            </w:r>
            <w:bookmarkEnd w:id="2"/>
            <w:r w:rsidRPr="00A35821">
              <w:rPr>
                <w:color w:val="000000" w:themeColor="text1"/>
                <w:sz w:val="20"/>
                <w:szCs w:val="20"/>
                <w:lang w:val="nb-NO"/>
              </w:rPr>
              <w:t>quy định c</w:t>
            </w:r>
            <w:r w:rsidRPr="00A35821">
              <w:rPr>
                <w:color w:val="000000" w:themeColor="text1"/>
                <w:sz w:val="20"/>
                <w:szCs w:val="20"/>
                <w:lang w:val="vi-VN"/>
              </w:rPr>
              <w:t xml:space="preserve">hính sách thu hút, đãi ngộ và đào tạo phát triển nguồn nhân lực y tế trên địa bàn tỉnh </w:t>
            </w:r>
            <w:r w:rsidRPr="00A35821">
              <w:rPr>
                <w:color w:val="000000" w:themeColor="text1"/>
                <w:sz w:val="20"/>
                <w:szCs w:val="20"/>
                <w:lang w:val="nb-NO"/>
              </w:rPr>
              <w:t>Đắk Nông.</w:t>
            </w:r>
          </w:p>
          <w:bookmarkEnd w:id="3"/>
          <w:p w14:paraId="3EEE49CC" w14:textId="34820DFA" w:rsidR="00981F3A" w:rsidRPr="00A35821" w:rsidRDefault="00981F3A" w:rsidP="002E2A0C">
            <w:pPr>
              <w:autoSpaceDE w:val="0"/>
              <w:autoSpaceDN w:val="0"/>
              <w:adjustRightInd w:val="0"/>
              <w:spacing w:before="120"/>
              <w:rPr>
                <w:rFonts w:cs="Times New Roman"/>
                <w:sz w:val="20"/>
                <w:szCs w:val="20"/>
                <w:lang w:val="en"/>
              </w:rPr>
            </w:pPr>
          </w:p>
        </w:tc>
        <w:tc>
          <w:tcPr>
            <w:tcW w:w="781" w:type="pct"/>
            <w:shd w:val="clear" w:color="auto" w:fill="FFFFFF"/>
          </w:tcPr>
          <w:p w14:paraId="39ACF52B" w14:textId="77777777" w:rsidR="00C42B2E" w:rsidRDefault="00C42B2E" w:rsidP="002E2A0C">
            <w:pPr>
              <w:pStyle w:val="NormalWeb"/>
              <w:shd w:val="clear" w:color="auto" w:fill="FFFFFF"/>
              <w:spacing w:before="120" w:beforeAutospacing="0" w:after="120" w:afterAutospacing="0"/>
              <w:ind w:firstLine="567"/>
              <w:jc w:val="center"/>
              <w:rPr>
                <w:color w:val="000000"/>
                <w:sz w:val="20"/>
                <w:szCs w:val="20"/>
                <w:lang w:val="nb-NO"/>
              </w:rPr>
            </w:pPr>
          </w:p>
          <w:p w14:paraId="0F8643DB" w14:textId="77777777" w:rsidR="00C42B2E" w:rsidRDefault="00C42B2E" w:rsidP="002E2A0C">
            <w:pPr>
              <w:pStyle w:val="NormalWeb"/>
              <w:shd w:val="clear" w:color="auto" w:fill="FFFFFF"/>
              <w:spacing w:before="120" w:beforeAutospacing="0" w:after="120" w:afterAutospacing="0"/>
              <w:ind w:firstLine="567"/>
              <w:jc w:val="center"/>
              <w:rPr>
                <w:color w:val="000000"/>
                <w:sz w:val="20"/>
                <w:szCs w:val="20"/>
                <w:lang w:val="nb-NO"/>
              </w:rPr>
            </w:pPr>
          </w:p>
          <w:p w14:paraId="0CEBAC44" w14:textId="77777777" w:rsidR="00C42B2E" w:rsidRDefault="00C42B2E" w:rsidP="002E2A0C">
            <w:pPr>
              <w:pStyle w:val="NormalWeb"/>
              <w:shd w:val="clear" w:color="auto" w:fill="FFFFFF"/>
              <w:spacing w:before="120" w:beforeAutospacing="0" w:after="120" w:afterAutospacing="0"/>
              <w:ind w:firstLine="567"/>
              <w:jc w:val="center"/>
              <w:rPr>
                <w:color w:val="000000"/>
                <w:sz w:val="20"/>
                <w:szCs w:val="20"/>
                <w:lang w:val="nb-NO"/>
              </w:rPr>
            </w:pPr>
          </w:p>
          <w:p w14:paraId="525BF2B0" w14:textId="77777777" w:rsidR="00C42B2E" w:rsidRDefault="00C42B2E" w:rsidP="002E2A0C">
            <w:pPr>
              <w:pStyle w:val="NormalWeb"/>
              <w:shd w:val="clear" w:color="auto" w:fill="FFFFFF"/>
              <w:spacing w:before="120" w:beforeAutospacing="0" w:after="120" w:afterAutospacing="0"/>
              <w:ind w:firstLine="567"/>
              <w:jc w:val="center"/>
              <w:rPr>
                <w:color w:val="000000"/>
                <w:sz w:val="20"/>
                <w:szCs w:val="20"/>
                <w:lang w:val="nb-NO"/>
              </w:rPr>
            </w:pPr>
          </w:p>
          <w:p w14:paraId="66AF8476" w14:textId="77777777" w:rsidR="00C42B2E" w:rsidRDefault="00C42B2E" w:rsidP="002E2A0C">
            <w:pPr>
              <w:pStyle w:val="NormalWeb"/>
              <w:shd w:val="clear" w:color="auto" w:fill="FFFFFF"/>
              <w:spacing w:before="120" w:beforeAutospacing="0" w:after="120" w:afterAutospacing="0"/>
              <w:ind w:firstLine="567"/>
              <w:jc w:val="center"/>
              <w:rPr>
                <w:color w:val="000000"/>
                <w:sz w:val="20"/>
                <w:szCs w:val="20"/>
                <w:lang w:val="nb-NO"/>
              </w:rPr>
            </w:pPr>
          </w:p>
          <w:p w14:paraId="6392C503" w14:textId="2C7A30D1" w:rsidR="00981F3A" w:rsidRPr="00A35821" w:rsidRDefault="00981F3A" w:rsidP="002E2A0C">
            <w:pPr>
              <w:pStyle w:val="NormalWeb"/>
              <w:shd w:val="clear" w:color="auto" w:fill="FFFFFF"/>
              <w:spacing w:before="120" w:beforeAutospacing="0" w:after="120" w:afterAutospacing="0"/>
              <w:ind w:firstLine="567"/>
              <w:jc w:val="center"/>
              <w:rPr>
                <w:color w:val="000000"/>
                <w:sz w:val="20"/>
                <w:szCs w:val="20"/>
                <w:lang w:val="vi-VN"/>
              </w:rPr>
            </w:pPr>
            <w:r w:rsidRPr="00A35821">
              <w:rPr>
                <w:color w:val="000000"/>
                <w:sz w:val="20"/>
                <w:szCs w:val="20"/>
                <w:lang w:val="nb-NO"/>
              </w:rPr>
              <w:t>Nghị quyết này quy định c</w:t>
            </w:r>
            <w:r w:rsidRPr="00A35821">
              <w:rPr>
                <w:color w:val="000000"/>
                <w:sz w:val="20"/>
                <w:szCs w:val="20"/>
                <w:lang w:val="vi-VN"/>
              </w:rPr>
              <w:t xml:space="preserve">hính sách thu hút, </w:t>
            </w:r>
            <w:r w:rsidRPr="00A35821">
              <w:rPr>
                <w:color w:val="000000"/>
                <w:sz w:val="20"/>
                <w:szCs w:val="20"/>
              </w:rPr>
              <w:t xml:space="preserve">đào tạo và </w:t>
            </w:r>
            <w:r w:rsidRPr="00A35821">
              <w:rPr>
                <w:color w:val="000000"/>
                <w:sz w:val="20"/>
                <w:szCs w:val="20"/>
                <w:lang w:val="vi-VN"/>
              </w:rPr>
              <w:t xml:space="preserve">đãi ngộ nguồn nhân lực y tế trên địa bàn tỉnh </w:t>
            </w:r>
            <w:r w:rsidRPr="00A35821">
              <w:rPr>
                <w:color w:val="000000"/>
                <w:sz w:val="20"/>
                <w:szCs w:val="20"/>
              </w:rPr>
              <w:t>Lâm Đồng</w:t>
            </w:r>
            <w:r w:rsidRPr="00A35821">
              <w:rPr>
                <w:color w:val="000000"/>
                <w:sz w:val="20"/>
                <w:szCs w:val="20"/>
                <w:lang w:val="nb-NO"/>
              </w:rPr>
              <w:t>.</w:t>
            </w:r>
          </w:p>
          <w:p w14:paraId="100FC875" w14:textId="2662FF71" w:rsidR="00981F3A" w:rsidRPr="00A35821" w:rsidRDefault="00981F3A" w:rsidP="002E2A0C">
            <w:pPr>
              <w:autoSpaceDE w:val="0"/>
              <w:autoSpaceDN w:val="0"/>
              <w:adjustRightInd w:val="0"/>
              <w:spacing w:before="120"/>
              <w:rPr>
                <w:rFonts w:cs="Times New Roman"/>
                <w:sz w:val="20"/>
                <w:szCs w:val="20"/>
                <w:lang w:val="en"/>
              </w:rPr>
            </w:pPr>
          </w:p>
        </w:tc>
        <w:tc>
          <w:tcPr>
            <w:tcW w:w="926" w:type="pct"/>
            <w:shd w:val="clear" w:color="auto" w:fill="FFFFFF"/>
            <w:vAlign w:val="center"/>
          </w:tcPr>
          <w:p w14:paraId="7902239B" w14:textId="62264D12" w:rsidR="00981F3A" w:rsidRPr="00A35821" w:rsidRDefault="00981F3A" w:rsidP="002E2A0C">
            <w:pPr>
              <w:autoSpaceDE w:val="0"/>
              <w:autoSpaceDN w:val="0"/>
              <w:adjustRightInd w:val="0"/>
              <w:spacing w:before="120"/>
              <w:rPr>
                <w:rFonts w:cs="Times New Roman"/>
                <w:sz w:val="20"/>
                <w:szCs w:val="20"/>
                <w:lang w:val="en"/>
              </w:rPr>
            </w:pPr>
            <w:r w:rsidRPr="00A35821">
              <w:rPr>
                <w:rFonts w:cs="Times New Roman"/>
                <w:sz w:val="20"/>
                <w:szCs w:val="20"/>
                <w:lang w:val="en"/>
              </w:rPr>
              <w:t>03 Nghị quyết trước sáp nhập bao gồm cả chính sách thu hút, đãi ngộ, đào tạo, trong đó đối với Nghị quyết của tỉnh Bình Thuận và Đắk Nông áp dụng chỉ đối với ngành y tế, còn Nghị quyết của Lâm Đồng áp dụng cho các cơ quan, đơn vị toàn tỉnh không áp dụng riêng cho ngành y tế. Các Nghị quyết trước sáp nhập được xây dựng phù hợp với tình hình nguồn lực, điều kiện, thức tế của từng tỉnh trước đó, do đó sau khi sáp nhập tỉnh việc xây dựng ban hành một Nghị quyết để áp dụng thống nhất trong toàn tỉnh là phù hợp và rất cần thiết</w:t>
            </w:r>
          </w:p>
        </w:tc>
      </w:tr>
      <w:tr w:rsidR="00C42B2E" w:rsidRPr="00A35821" w14:paraId="2B91538D" w14:textId="77777777" w:rsidTr="00203469">
        <w:trPr>
          <w:jc w:val="center"/>
        </w:trPr>
        <w:tc>
          <w:tcPr>
            <w:tcW w:w="206" w:type="pct"/>
            <w:shd w:val="clear" w:color="auto" w:fill="FFFFFF"/>
          </w:tcPr>
          <w:p w14:paraId="227BF6AF" w14:textId="77777777" w:rsidR="00A267F9" w:rsidRDefault="00A267F9" w:rsidP="002E2A0C">
            <w:pPr>
              <w:autoSpaceDE w:val="0"/>
              <w:autoSpaceDN w:val="0"/>
              <w:adjustRightInd w:val="0"/>
              <w:spacing w:before="120"/>
              <w:rPr>
                <w:rFonts w:cs="Times New Roman"/>
                <w:sz w:val="20"/>
                <w:szCs w:val="20"/>
                <w:lang w:val="en"/>
              </w:rPr>
            </w:pPr>
          </w:p>
          <w:p w14:paraId="63DCA62A" w14:textId="77777777" w:rsidR="00A267F9" w:rsidRDefault="00A267F9" w:rsidP="002E2A0C">
            <w:pPr>
              <w:autoSpaceDE w:val="0"/>
              <w:autoSpaceDN w:val="0"/>
              <w:adjustRightInd w:val="0"/>
              <w:spacing w:before="120"/>
              <w:rPr>
                <w:rFonts w:cs="Times New Roman"/>
                <w:sz w:val="20"/>
                <w:szCs w:val="20"/>
                <w:lang w:val="en"/>
              </w:rPr>
            </w:pPr>
          </w:p>
          <w:p w14:paraId="7565A8AD" w14:textId="77777777" w:rsidR="00A267F9" w:rsidRDefault="00A267F9" w:rsidP="002E2A0C">
            <w:pPr>
              <w:autoSpaceDE w:val="0"/>
              <w:autoSpaceDN w:val="0"/>
              <w:adjustRightInd w:val="0"/>
              <w:spacing w:before="120"/>
              <w:rPr>
                <w:rFonts w:cs="Times New Roman"/>
                <w:sz w:val="20"/>
                <w:szCs w:val="20"/>
                <w:lang w:val="en"/>
              </w:rPr>
            </w:pPr>
          </w:p>
          <w:p w14:paraId="50930CF8" w14:textId="77777777" w:rsidR="00A267F9" w:rsidRDefault="00A267F9" w:rsidP="002E2A0C">
            <w:pPr>
              <w:autoSpaceDE w:val="0"/>
              <w:autoSpaceDN w:val="0"/>
              <w:adjustRightInd w:val="0"/>
              <w:spacing w:before="120"/>
              <w:rPr>
                <w:rFonts w:cs="Times New Roman"/>
                <w:sz w:val="20"/>
                <w:szCs w:val="20"/>
                <w:lang w:val="en"/>
              </w:rPr>
            </w:pPr>
          </w:p>
          <w:p w14:paraId="326B6AFC" w14:textId="77777777" w:rsidR="00A267F9" w:rsidRDefault="00A267F9" w:rsidP="002E2A0C">
            <w:pPr>
              <w:autoSpaceDE w:val="0"/>
              <w:autoSpaceDN w:val="0"/>
              <w:adjustRightInd w:val="0"/>
              <w:spacing w:before="120"/>
              <w:rPr>
                <w:rFonts w:cs="Times New Roman"/>
                <w:sz w:val="20"/>
                <w:szCs w:val="20"/>
                <w:lang w:val="en"/>
              </w:rPr>
            </w:pPr>
          </w:p>
          <w:p w14:paraId="79340CD5" w14:textId="77777777" w:rsidR="00A267F9" w:rsidRDefault="00A267F9" w:rsidP="002E2A0C">
            <w:pPr>
              <w:autoSpaceDE w:val="0"/>
              <w:autoSpaceDN w:val="0"/>
              <w:adjustRightInd w:val="0"/>
              <w:spacing w:before="120"/>
              <w:rPr>
                <w:rFonts w:cs="Times New Roman"/>
                <w:sz w:val="20"/>
                <w:szCs w:val="20"/>
                <w:lang w:val="en"/>
              </w:rPr>
            </w:pPr>
          </w:p>
          <w:p w14:paraId="2EFEDD17" w14:textId="77777777" w:rsidR="00A267F9" w:rsidRDefault="00A267F9" w:rsidP="002E2A0C">
            <w:pPr>
              <w:autoSpaceDE w:val="0"/>
              <w:autoSpaceDN w:val="0"/>
              <w:adjustRightInd w:val="0"/>
              <w:spacing w:before="120"/>
              <w:rPr>
                <w:rFonts w:cs="Times New Roman"/>
                <w:sz w:val="20"/>
                <w:szCs w:val="20"/>
                <w:lang w:val="en"/>
              </w:rPr>
            </w:pPr>
          </w:p>
          <w:p w14:paraId="5CFF2250" w14:textId="5CDD4076" w:rsidR="00981F3A" w:rsidRPr="00A35821" w:rsidRDefault="00981F3A" w:rsidP="002E2A0C">
            <w:pPr>
              <w:autoSpaceDE w:val="0"/>
              <w:autoSpaceDN w:val="0"/>
              <w:adjustRightInd w:val="0"/>
              <w:spacing w:before="120"/>
              <w:rPr>
                <w:rFonts w:cs="Times New Roman"/>
                <w:sz w:val="20"/>
                <w:szCs w:val="20"/>
                <w:lang w:val="en"/>
              </w:rPr>
            </w:pPr>
            <w:r w:rsidRPr="00A35821">
              <w:rPr>
                <w:rFonts w:cs="Times New Roman"/>
                <w:sz w:val="20"/>
                <w:szCs w:val="20"/>
                <w:lang w:val="en"/>
              </w:rPr>
              <w:t>2</w:t>
            </w:r>
          </w:p>
        </w:tc>
        <w:tc>
          <w:tcPr>
            <w:tcW w:w="277" w:type="pct"/>
            <w:shd w:val="clear" w:color="auto" w:fill="FFFFFF"/>
          </w:tcPr>
          <w:p w14:paraId="48E9463F" w14:textId="77777777" w:rsidR="00A267F9" w:rsidRDefault="00A267F9" w:rsidP="002E2A0C">
            <w:pPr>
              <w:spacing w:after="120"/>
              <w:rPr>
                <w:rFonts w:cs="Times New Roman"/>
                <w:sz w:val="20"/>
                <w:szCs w:val="20"/>
                <w:lang w:val="en"/>
              </w:rPr>
            </w:pPr>
          </w:p>
          <w:p w14:paraId="751BE8D6" w14:textId="77777777" w:rsidR="00A267F9" w:rsidRDefault="00A267F9" w:rsidP="002E2A0C">
            <w:pPr>
              <w:spacing w:after="120"/>
              <w:rPr>
                <w:rFonts w:cs="Times New Roman"/>
                <w:sz w:val="20"/>
                <w:szCs w:val="20"/>
                <w:lang w:val="en"/>
              </w:rPr>
            </w:pPr>
          </w:p>
          <w:p w14:paraId="4C4DD871" w14:textId="77777777" w:rsidR="00A267F9" w:rsidRDefault="00A267F9" w:rsidP="002E2A0C">
            <w:pPr>
              <w:spacing w:after="120"/>
              <w:rPr>
                <w:rFonts w:cs="Times New Roman"/>
                <w:sz w:val="20"/>
                <w:szCs w:val="20"/>
                <w:lang w:val="en"/>
              </w:rPr>
            </w:pPr>
          </w:p>
          <w:p w14:paraId="6B698F70" w14:textId="77777777" w:rsidR="00A267F9" w:rsidRDefault="00A267F9" w:rsidP="002E2A0C">
            <w:pPr>
              <w:spacing w:after="120"/>
              <w:rPr>
                <w:rFonts w:cs="Times New Roman"/>
                <w:sz w:val="20"/>
                <w:szCs w:val="20"/>
                <w:lang w:val="en"/>
              </w:rPr>
            </w:pPr>
          </w:p>
          <w:p w14:paraId="513144AF" w14:textId="77777777" w:rsidR="00A267F9" w:rsidRDefault="00A267F9" w:rsidP="002E2A0C">
            <w:pPr>
              <w:spacing w:after="120"/>
              <w:rPr>
                <w:rFonts w:cs="Times New Roman"/>
                <w:sz w:val="20"/>
                <w:szCs w:val="20"/>
                <w:lang w:val="en"/>
              </w:rPr>
            </w:pPr>
          </w:p>
          <w:p w14:paraId="1E6DB16B" w14:textId="77777777" w:rsidR="00A267F9" w:rsidRDefault="00A267F9" w:rsidP="002E2A0C">
            <w:pPr>
              <w:spacing w:after="120"/>
              <w:rPr>
                <w:rFonts w:cs="Times New Roman"/>
                <w:sz w:val="20"/>
                <w:szCs w:val="20"/>
                <w:lang w:val="en"/>
              </w:rPr>
            </w:pPr>
          </w:p>
          <w:p w14:paraId="2805C415" w14:textId="77777777" w:rsidR="00A267F9" w:rsidRDefault="00A267F9" w:rsidP="002E2A0C">
            <w:pPr>
              <w:spacing w:after="120"/>
              <w:rPr>
                <w:rFonts w:cs="Times New Roman"/>
                <w:sz w:val="20"/>
                <w:szCs w:val="20"/>
                <w:lang w:val="en"/>
              </w:rPr>
            </w:pPr>
          </w:p>
          <w:p w14:paraId="2EF80EDD" w14:textId="554E5212" w:rsidR="00981F3A" w:rsidRPr="00A35821" w:rsidRDefault="00981F3A" w:rsidP="002E2A0C">
            <w:pPr>
              <w:spacing w:after="120"/>
              <w:rPr>
                <w:rFonts w:cs="Times New Roman"/>
                <w:sz w:val="20"/>
                <w:szCs w:val="20"/>
              </w:rPr>
            </w:pPr>
            <w:r w:rsidRPr="00A35821">
              <w:rPr>
                <w:rFonts w:cs="Times New Roman"/>
                <w:sz w:val="20"/>
                <w:szCs w:val="20"/>
                <w:lang w:val="en"/>
              </w:rPr>
              <w:t xml:space="preserve">Đối tượng </w:t>
            </w:r>
            <w:r w:rsidRPr="00A35821">
              <w:rPr>
                <w:rFonts w:cs="Times New Roman"/>
                <w:sz w:val="20"/>
                <w:szCs w:val="20"/>
                <w:lang w:val="en"/>
              </w:rPr>
              <w:lastRenderedPageBreak/>
              <w:t>áp dụng</w:t>
            </w:r>
          </w:p>
        </w:tc>
        <w:tc>
          <w:tcPr>
            <w:tcW w:w="989" w:type="pct"/>
            <w:shd w:val="clear" w:color="auto" w:fill="FFFFFF"/>
            <w:vAlign w:val="center"/>
          </w:tcPr>
          <w:p w14:paraId="669E68AE" w14:textId="38AF70C1" w:rsidR="00981F3A" w:rsidRPr="00A35821" w:rsidRDefault="00981F3A" w:rsidP="002E2A0C">
            <w:pPr>
              <w:spacing w:after="120"/>
              <w:rPr>
                <w:rFonts w:cs="Times New Roman"/>
                <w:sz w:val="20"/>
                <w:szCs w:val="20"/>
              </w:rPr>
            </w:pPr>
            <w:r w:rsidRPr="00A35821">
              <w:rPr>
                <w:rFonts w:cs="Times New Roman"/>
                <w:sz w:val="20"/>
                <w:szCs w:val="20"/>
              </w:rPr>
              <w:lastRenderedPageBreak/>
              <w:t>Chính sách thu hút áp dụng đối với những người được tuyển dụng, tiếp nhận vào làm công chức, viên chức thuộc tỉnh Lâm Đồng có học hàm, học vị, trình độ đào tạo đại học chuyên ngành đào tạo phù hợp với lĩnh vực công tác của vị trí việc làm cần thu hút;</w:t>
            </w:r>
          </w:p>
          <w:p w14:paraId="16016BDB" w14:textId="60A28E4F" w:rsidR="00981F3A" w:rsidRPr="00A35821" w:rsidRDefault="00981F3A" w:rsidP="002E2A0C">
            <w:pPr>
              <w:spacing w:after="120"/>
              <w:rPr>
                <w:rFonts w:cs="Times New Roman"/>
                <w:sz w:val="20"/>
                <w:szCs w:val="20"/>
              </w:rPr>
            </w:pPr>
            <w:r w:rsidRPr="00A35821">
              <w:rPr>
                <w:rFonts w:cs="Times New Roman"/>
                <w:sz w:val="20"/>
                <w:szCs w:val="20"/>
              </w:rPr>
              <w:t xml:space="preserve">Trừ người được tuyển dụng vào làm công chức, viên chức là các đối tượng được tỉnh cử đi đào tạo đại học theo chế độ cử tuyển, </w:t>
            </w:r>
            <w:r w:rsidRPr="00A35821">
              <w:rPr>
                <w:rFonts w:cs="Times New Roman"/>
                <w:sz w:val="20"/>
                <w:szCs w:val="20"/>
              </w:rPr>
              <w:lastRenderedPageBreak/>
              <w:t>theo đặt hàng của tỉnh hoặc đang là công chức, viên chức</w:t>
            </w:r>
          </w:p>
          <w:p w14:paraId="61C97509" w14:textId="4F936BAD" w:rsidR="00981F3A" w:rsidRPr="00A35821" w:rsidRDefault="00981F3A" w:rsidP="002E2A0C">
            <w:pPr>
              <w:spacing w:after="120"/>
              <w:rPr>
                <w:rFonts w:cs="Times New Roman"/>
                <w:sz w:val="20"/>
                <w:szCs w:val="20"/>
              </w:rPr>
            </w:pPr>
          </w:p>
          <w:p w14:paraId="097E7661" w14:textId="089BBB3B" w:rsidR="00981F3A" w:rsidRPr="00A35821" w:rsidRDefault="00981F3A" w:rsidP="002E2A0C">
            <w:pPr>
              <w:autoSpaceDE w:val="0"/>
              <w:autoSpaceDN w:val="0"/>
              <w:adjustRightInd w:val="0"/>
              <w:spacing w:before="120"/>
              <w:rPr>
                <w:rFonts w:cs="Times New Roman"/>
                <w:sz w:val="20"/>
                <w:szCs w:val="20"/>
                <w:lang w:val="en"/>
              </w:rPr>
            </w:pPr>
          </w:p>
        </w:tc>
        <w:tc>
          <w:tcPr>
            <w:tcW w:w="885" w:type="pct"/>
            <w:shd w:val="clear" w:color="auto" w:fill="FFFFFF"/>
            <w:vAlign w:val="center"/>
          </w:tcPr>
          <w:p w14:paraId="6C538230" w14:textId="3D856B63" w:rsidR="00981F3A" w:rsidRPr="00A35821" w:rsidRDefault="00981F3A" w:rsidP="002E2A0C">
            <w:pPr>
              <w:widowControl w:val="0"/>
              <w:autoSpaceDE w:val="0"/>
              <w:autoSpaceDN w:val="0"/>
              <w:adjustRightInd w:val="0"/>
              <w:spacing w:before="120"/>
              <w:rPr>
                <w:rFonts w:cs="Times New Roman"/>
                <w:sz w:val="20"/>
                <w:szCs w:val="20"/>
              </w:rPr>
            </w:pPr>
            <w:r w:rsidRPr="00A35821">
              <w:rPr>
                <w:rFonts w:cs="Times New Roman"/>
                <w:sz w:val="20"/>
                <w:szCs w:val="20"/>
              </w:rPr>
              <w:lastRenderedPageBreak/>
              <w:t>Được tuyển dụng, tiếp nhận vào viên chức theo quy định; được bố trí phù hợp với chuyên môn đào tạo tại các đơn vị sự nghiệp công lập thuộc ngành y tế, ngành lao động - thương binh và xã hội.</w:t>
            </w:r>
          </w:p>
          <w:p w14:paraId="5390286D" w14:textId="5AB64F77" w:rsidR="00981F3A" w:rsidRPr="00A35821" w:rsidRDefault="00981F3A" w:rsidP="002E2A0C">
            <w:pPr>
              <w:autoSpaceDE w:val="0"/>
              <w:autoSpaceDN w:val="0"/>
              <w:adjustRightInd w:val="0"/>
              <w:spacing w:before="120"/>
              <w:rPr>
                <w:rFonts w:cs="Times New Roman"/>
                <w:sz w:val="20"/>
                <w:szCs w:val="20"/>
                <w:lang w:val="en"/>
              </w:rPr>
            </w:pPr>
          </w:p>
        </w:tc>
        <w:tc>
          <w:tcPr>
            <w:tcW w:w="936" w:type="pct"/>
            <w:shd w:val="clear" w:color="auto" w:fill="FFFFFF"/>
          </w:tcPr>
          <w:p w14:paraId="38A462A3" w14:textId="1E321375" w:rsidR="00981F3A" w:rsidRPr="00A35821" w:rsidRDefault="00981F3A" w:rsidP="002E2A0C">
            <w:pPr>
              <w:autoSpaceDE w:val="0"/>
              <w:autoSpaceDN w:val="0"/>
              <w:adjustRightInd w:val="0"/>
              <w:spacing w:before="120"/>
              <w:rPr>
                <w:rFonts w:cs="Times New Roman"/>
                <w:sz w:val="20"/>
                <w:szCs w:val="20"/>
                <w:lang w:val="en"/>
              </w:rPr>
            </w:pPr>
            <w:r w:rsidRPr="00A35821">
              <w:rPr>
                <w:rFonts w:cs="Times New Roman"/>
                <w:color w:val="000000" w:themeColor="text1"/>
                <w:sz w:val="20"/>
                <w:szCs w:val="20"/>
                <w:lang w:val="vi-VN"/>
              </w:rPr>
              <w:t xml:space="preserve">Những người tốt nghiệp đại học hệ chính quy tại các cơ sở đào tạo về y tế trong và ngoài nước được tuyển dụng, tiếp nhận công tác tại các đơn vị sự nghiệp y tế công lập ngành Y tế tỉnh (trừ các đối tượng được đào tạo đại học theo diện cử tuyển hoặc theo địa chỉ sử dụng do cơ quan nhà nước có thẩm quyền cử đi đào tạo) và không thuộc các đối tượng đã </w:t>
            </w:r>
            <w:r w:rsidRPr="00A35821">
              <w:rPr>
                <w:rFonts w:cs="Times New Roman"/>
                <w:color w:val="000000" w:themeColor="text1"/>
                <w:sz w:val="20"/>
                <w:szCs w:val="20"/>
                <w:lang w:val="vi-VN"/>
              </w:rPr>
              <w:lastRenderedPageBreak/>
              <w:t>là công chức, viên chức đang công tác tại tỉnh Đắk Nông)</w:t>
            </w:r>
          </w:p>
        </w:tc>
        <w:tc>
          <w:tcPr>
            <w:tcW w:w="781" w:type="pct"/>
            <w:shd w:val="clear" w:color="auto" w:fill="FFFFFF"/>
          </w:tcPr>
          <w:p w14:paraId="6BD0F34E" w14:textId="7CB7247B" w:rsidR="00981F3A" w:rsidRPr="00A35821" w:rsidRDefault="00981F3A" w:rsidP="002E2A0C">
            <w:pPr>
              <w:autoSpaceDE w:val="0"/>
              <w:autoSpaceDN w:val="0"/>
              <w:adjustRightInd w:val="0"/>
              <w:spacing w:before="120"/>
              <w:rPr>
                <w:rFonts w:cs="Times New Roman"/>
                <w:sz w:val="20"/>
                <w:szCs w:val="20"/>
                <w:lang w:val="en"/>
              </w:rPr>
            </w:pPr>
            <w:r w:rsidRPr="00A35821">
              <w:rPr>
                <w:rFonts w:cs="Times New Roman"/>
                <w:color w:val="000000"/>
                <w:sz w:val="20"/>
                <w:szCs w:val="20"/>
                <w:lang w:val="vi-VN"/>
              </w:rPr>
              <w:lastRenderedPageBreak/>
              <w:t>Những người tốt nghiệp đại học hệ chính quy tại các cơ sở đào tạo về y tế trong và ngoài nước được tuyển dụng, tiếp nhận công tác tại các đơn vị sự nghiệp y tế công lập</w:t>
            </w:r>
            <w:r w:rsidRPr="00A35821">
              <w:rPr>
                <w:rFonts w:cs="Times New Roman"/>
                <w:color w:val="000000"/>
                <w:sz w:val="20"/>
                <w:szCs w:val="20"/>
              </w:rPr>
              <w:t xml:space="preserve"> </w:t>
            </w:r>
            <w:r w:rsidRPr="00A35821">
              <w:rPr>
                <w:rFonts w:cs="Times New Roman"/>
                <w:color w:val="000000"/>
                <w:sz w:val="20"/>
                <w:szCs w:val="20"/>
                <w:lang w:val="vi-VN"/>
              </w:rPr>
              <w:t xml:space="preserve">Y tế tỉnh </w:t>
            </w:r>
            <w:r w:rsidRPr="00A35821">
              <w:rPr>
                <w:rFonts w:cs="Times New Roman"/>
                <w:color w:val="000000"/>
                <w:sz w:val="20"/>
                <w:szCs w:val="20"/>
              </w:rPr>
              <w:t>Lâm Đồng</w:t>
            </w:r>
            <w:r w:rsidRPr="00A35821">
              <w:rPr>
                <w:rFonts w:eastAsia="Calibri" w:cs="Times New Roman"/>
                <w:color w:val="000000"/>
                <w:sz w:val="20"/>
                <w:szCs w:val="20"/>
                <w:lang w:val="vi-VN"/>
              </w:rPr>
              <w:t xml:space="preserve"> (trừ các đối tượng được đào tạo đại học theo diện cử tuyển hoặc theo địa chỉ sử dụng do cơ quan nhà nước có thẩm quyền </w:t>
            </w:r>
            <w:r w:rsidRPr="00A35821">
              <w:rPr>
                <w:rFonts w:eastAsia="Calibri" w:cs="Times New Roman"/>
                <w:color w:val="000000"/>
                <w:sz w:val="20"/>
                <w:szCs w:val="20"/>
                <w:lang w:val="vi-VN"/>
              </w:rPr>
              <w:lastRenderedPageBreak/>
              <w:t xml:space="preserve">cử đi đào tạo) và không thuộc các đối tượng đã là công chức, viên chức đang công tác tại tỉnh </w:t>
            </w:r>
            <w:r w:rsidRPr="00A35821">
              <w:rPr>
                <w:rFonts w:eastAsia="Calibri" w:cs="Times New Roman"/>
                <w:color w:val="000000"/>
                <w:sz w:val="20"/>
                <w:szCs w:val="20"/>
              </w:rPr>
              <w:t>Lâm Đồng</w:t>
            </w:r>
            <w:r w:rsidRPr="00A35821">
              <w:rPr>
                <w:rFonts w:eastAsia="Calibri" w:cs="Times New Roman"/>
                <w:color w:val="000000"/>
                <w:sz w:val="20"/>
                <w:szCs w:val="20"/>
                <w:lang w:val="vi-VN"/>
              </w:rPr>
              <w:t>)</w:t>
            </w:r>
          </w:p>
        </w:tc>
        <w:tc>
          <w:tcPr>
            <w:tcW w:w="926" w:type="pct"/>
            <w:shd w:val="clear" w:color="auto" w:fill="FFFFFF"/>
            <w:vAlign w:val="center"/>
          </w:tcPr>
          <w:p w14:paraId="06528DE5" w14:textId="77777777" w:rsidR="00981F3A" w:rsidRPr="00A35821" w:rsidRDefault="00981F3A" w:rsidP="002E2A0C">
            <w:pPr>
              <w:autoSpaceDE w:val="0"/>
              <w:autoSpaceDN w:val="0"/>
              <w:adjustRightInd w:val="0"/>
              <w:spacing w:before="120"/>
              <w:rPr>
                <w:rFonts w:cs="Times New Roman"/>
                <w:sz w:val="20"/>
                <w:szCs w:val="20"/>
                <w:lang w:val="en"/>
              </w:rPr>
            </w:pPr>
            <w:r w:rsidRPr="00A35821">
              <w:rPr>
                <w:rFonts w:cs="Times New Roman"/>
                <w:sz w:val="20"/>
                <w:szCs w:val="20"/>
                <w:lang w:val="en"/>
              </w:rPr>
              <w:lastRenderedPageBreak/>
              <w:t xml:space="preserve">Theo 03 Nghị quyết trước sáp nhập, đối tượng áp dụng thu hút của 02 tỉnh Bình Thuận và Đắk Nông chỉ bao gồm người được tiếp nhận tuyển dụng vào làm viên chức tại các đơn vị sự nghiệp; còn theo Nghị quyết của tỉnh Lâm Đồng áp dụng cho cả người được tuyển dụng tiếp nhận vào làm công chức và viên chức. Hiện nay việc tiếp nhận và tuyển dụng bác sĩ vào làm việc tại cơ quan </w:t>
            </w:r>
            <w:r w:rsidRPr="00A35821">
              <w:rPr>
                <w:rFonts w:cs="Times New Roman"/>
                <w:sz w:val="20"/>
                <w:szCs w:val="20"/>
                <w:lang w:val="en"/>
              </w:rPr>
              <w:lastRenderedPageBreak/>
              <w:t>hành chính, đặc biệt là công tác tại Cơ quan Sở Y tế là rất thiếu và rất cần thiết, tuy nhiên để bảo vệ quan điểm thu hút chuyên môn bác sĩ về cơ quan làm công tác hành chính là chưa có tính thuyết phục cao;</w:t>
            </w:r>
          </w:p>
          <w:p w14:paraId="5C6BB87C" w14:textId="38CF6709" w:rsidR="00981F3A" w:rsidRPr="00A35821" w:rsidRDefault="00981F3A" w:rsidP="002E2A0C">
            <w:pPr>
              <w:autoSpaceDE w:val="0"/>
              <w:autoSpaceDN w:val="0"/>
              <w:adjustRightInd w:val="0"/>
              <w:spacing w:before="120"/>
              <w:rPr>
                <w:rFonts w:cs="Times New Roman"/>
                <w:sz w:val="20"/>
                <w:szCs w:val="20"/>
                <w:lang w:val="en"/>
              </w:rPr>
            </w:pPr>
            <w:r w:rsidRPr="00A35821">
              <w:rPr>
                <w:rFonts w:cs="Times New Roman"/>
                <w:sz w:val="20"/>
                <w:szCs w:val="20"/>
                <w:lang w:val="en"/>
              </w:rPr>
              <w:t>Về đối tượng thu hút chỉ áp dụng đối với bác sĩ, bác sĩ sau đại học, đối với các chuyên ngành khác cũng cần thiết tuy nhiên cần thiết và cấp bách hơn hết vẫn là thu hút bác sĩ chính quy</w:t>
            </w:r>
          </w:p>
        </w:tc>
      </w:tr>
      <w:tr w:rsidR="00C42B2E" w:rsidRPr="00A35821" w14:paraId="000F96D9" w14:textId="77777777" w:rsidTr="00203469">
        <w:trPr>
          <w:jc w:val="center"/>
        </w:trPr>
        <w:tc>
          <w:tcPr>
            <w:tcW w:w="206" w:type="pct"/>
            <w:shd w:val="clear" w:color="auto" w:fill="FFFFFF"/>
          </w:tcPr>
          <w:p w14:paraId="2462DC8B" w14:textId="77777777" w:rsidR="00194FAF" w:rsidRDefault="00194FAF" w:rsidP="002E2A0C">
            <w:pPr>
              <w:autoSpaceDE w:val="0"/>
              <w:autoSpaceDN w:val="0"/>
              <w:adjustRightInd w:val="0"/>
              <w:spacing w:before="120"/>
              <w:rPr>
                <w:rFonts w:cs="Times New Roman"/>
                <w:sz w:val="20"/>
                <w:szCs w:val="20"/>
                <w:lang w:val="en"/>
              </w:rPr>
            </w:pPr>
          </w:p>
          <w:p w14:paraId="24A2900B" w14:textId="77777777" w:rsidR="00194FAF" w:rsidRDefault="00194FAF" w:rsidP="002E2A0C">
            <w:pPr>
              <w:autoSpaceDE w:val="0"/>
              <w:autoSpaceDN w:val="0"/>
              <w:adjustRightInd w:val="0"/>
              <w:spacing w:before="120"/>
              <w:rPr>
                <w:rFonts w:cs="Times New Roman"/>
                <w:sz w:val="20"/>
                <w:szCs w:val="20"/>
                <w:lang w:val="en"/>
              </w:rPr>
            </w:pPr>
          </w:p>
          <w:p w14:paraId="4958CECD" w14:textId="77777777" w:rsidR="00194FAF" w:rsidRDefault="00194FAF" w:rsidP="002E2A0C">
            <w:pPr>
              <w:autoSpaceDE w:val="0"/>
              <w:autoSpaceDN w:val="0"/>
              <w:adjustRightInd w:val="0"/>
              <w:spacing w:before="120"/>
              <w:rPr>
                <w:rFonts w:cs="Times New Roman"/>
                <w:sz w:val="20"/>
                <w:szCs w:val="20"/>
                <w:lang w:val="en"/>
              </w:rPr>
            </w:pPr>
          </w:p>
          <w:p w14:paraId="299DC190" w14:textId="77777777" w:rsidR="00194FAF" w:rsidRDefault="00194FAF" w:rsidP="002E2A0C">
            <w:pPr>
              <w:autoSpaceDE w:val="0"/>
              <w:autoSpaceDN w:val="0"/>
              <w:adjustRightInd w:val="0"/>
              <w:spacing w:before="120"/>
              <w:rPr>
                <w:rFonts w:cs="Times New Roman"/>
                <w:sz w:val="20"/>
                <w:szCs w:val="20"/>
                <w:lang w:val="en"/>
              </w:rPr>
            </w:pPr>
          </w:p>
          <w:p w14:paraId="14E0062D" w14:textId="16B7F0CE" w:rsidR="00981F3A" w:rsidRPr="00A35821" w:rsidRDefault="00A267F9" w:rsidP="002E2A0C">
            <w:pPr>
              <w:autoSpaceDE w:val="0"/>
              <w:autoSpaceDN w:val="0"/>
              <w:adjustRightInd w:val="0"/>
              <w:spacing w:before="120"/>
              <w:rPr>
                <w:rFonts w:cs="Times New Roman"/>
                <w:sz w:val="20"/>
                <w:szCs w:val="20"/>
                <w:lang w:val="en"/>
              </w:rPr>
            </w:pPr>
            <w:r>
              <w:rPr>
                <w:rFonts w:cs="Times New Roman"/>
                <w:sz w:val="20"/>
                <w:szCs w:val="20"/>
                <w:lang w:val="en"/>
              </w:rPr>
              <w:t>3</w:t>
            </w:r>
          </w:p>
        </w:tc>
        <w:tc>
          <w:tcPr>
            <w:tcW w:w="277" w:type="pct"/>
            <w:shd w:val="clear" w:color="auto" w:fill="FFFFFF"/>
          </w:tcPr>
          <w:p w14:paraId="4965E260" w14:textId="77777777" w:rsidR="00194FAF" w:rsidRDefault="00194FAF" w:rsidP="002E2A0C">
            <w:pPr>
              <w:spacing w:after="120"/>
              <w:rPr>
                <w:rFonts w:cs="Times New Roman"/>
                <w:sz w:val="20"/>
                <w:szCs w:val="20"/>
              </w:rPr>
            </w:pPr>
          </w:p>
          <w:p w14:paraId="73D392E9" w14:textId="77777777" w:rsidR="00194FAF" w:rsidRDefault="00194FAF" w:rsidP="002E2A0C">
            <w:pPr>
              <w:spacing w:after="120"/>
              <w:rPr>
                <w:rFonts w:cs="Times New Roman"/>
                <w:sz w:val="20"/>
                <w:szCs w:val="20"/>
              </w:rPr>
            </w:pPr>
          </w:p>
          <w:p w14:paraId="3ECB200B" w14:textId="4275958C" w:rsidR="00981F3A" w:rsidRPr="00A35821" w:rsidRDefault="00981F3A" w:rsidP="002E2A0C">
            <w:pPr>
              <w:spacing w:after="120"/>
              <w:rPr>
                <w:rFonts w:cs="Times New Roman"/>
                <w:sz w:val="20"/>
                <w:szCs w:val="20"/>
              </w:rPr>
            </w:pPr>
            <w:r w:rsidRPr="00A35821">
              <w:rPr>
                <w:rFonts w:cs="Times New Roman"/>
                <w:sz w:val="20"/>
                <w:szCs w:val="20"/>
              </w:rPr>
              <w:t>Về điều kiện, nghĩa vụ cam kết thu hút:</w:t>
            </w:r>
          </w:p>
        </w:tc>
        <w:tc>
          <w:tcPr>
            <w:tcW w:w="989" w:type="pct"/>
            <w:shd w:val="clear" w:color="auto" w:fill="FFFFFF"/>
            <w:vAlign w:val="center"/>
          </w:tcPr>
          <w:p w14:paraId="7159A704" w14:textId="0D48BCFB" w:rsidR="00981F3A" w:rsidRPr="00A35821" w:rsidRDefault="00981F3A" w:rsidP="002E2A0C">
            <w:pPr>
              <w:spacing w:after="120"/>
              <w:rPr>
                <w:rFonts w:cs="Times New Roman"/>
                <w:sz w:val="20"/>
                <w:szCs w:val="20"/>
              </w:rPr>
            </w:pPr>
            <w:r w:rsidRPr="00A35821">
              <w:rPr>
                <w:rFonts w:cs="Times New Roman"/>
                <w:sz w:val="20"/>
                <w:szCs w:val="20"/>
              </w:rPr>
              <w:t>Được đào tạo đại học chính quy và phải được tuyển dụng, tiếp nhận vào làm công chức, viên chức; cam kết công tác 10 năm kể từ khi có quyết định phê duyệt cho hưởng thu hút của cấp có thẩm quyền</w:t>
            </w:r>
          </w:p>
        </w:tc>
        <w:tc>
          <w:tcPr>
            <w:tcW w:w="885" w:type="pct"/>
            <w:shd w:val="clear" w:color="auto" w:fill="FFFFFF"/>
            <w:vAlign w:val="center"/>
          </w:tcPr>
          <w:p w14:paraId="176926E9" w14:textId="5AFDDC81" w:rsidR="00981F3A" w:rsidRPr="00A35821" w:rsidRDefault="00981F3A" w:rsidP="002E2A0C">
            <w:pPr>
              <w:widowControl w:val="0"/>
              <w:autoSpaceDE w:val="0"/>
              <w:autoSpaceDN w:val="0"/>
              <w:adjustRightInd w:val="0"/>
              <w:spacing w:before="120"/>
              <w:rPr>
                <w:rFonts w:cs="Times New Roman"/>
                <w:sz w:val="20"/>
                <w:szCs w:val="20"/>
                <w:lang w:val="en"/>
              </w:rPr>
            </w:pPr>
            <w:r w:rsidRPr="00A35821">
              <w:rPr>
                <w:rFonts w:cs="Times New Roman"/>
                <w:sz w:val="20"/>
                <w:szCs w:val="20"/>
              </w:rPr>
              <w:t>Được đào tạo bác sĩ trở lên và phải được tuyển dụng, tiếp nhận vào làm viên chức; cam kết công tác 10 năm kể từ khi có quyết định phê duyệt cho hưởng thu hút của cấp có thẩm quyền</w:t>
            </w:r>
          </w:p>
        </w:tc>
        <w:tc>
          <w:tcPr>
            <w:tcW w:w="936" w:type="pct"/>
            <w:shd w:val="clear" w:color="auto" w:fill="FFFFFF"/>
            <w:vAlign w:val="center"/>
          </w:tcPr>
          <w:p w14:paraId="38068632" w14:textId="5801172E" w:rsidR="00981F3A" w:rsidRPr="00A35821" w:rsidRDefault="00981F3A" w:rsidP="002E2A0C">
            <w:pPr>
              <w:pStyle w:val="BodyText3"/>
              <w:tabs>
                <w:tab w:val="left" w:pos="905"/>
              </w:tabs>
              <w:spacing w:beforeLines="60" w:before="144" w:line="264" w:lineRule="auto"/>
              <w:ind w:right="60" w:firstLine="567"/>
              <w:jc w:val="center"/>
              <w:rPr>
                <w:color w:val="000000" w:themeColor="text1"/>
                <w:sz w:val="20"/>
                <w:szCs w:val="20"/>
                <w:lang w:val="vi-VN"/>
              </w:rPr>
            </w:pPr>
            <w:r w:rsidRPr="00A35821">
              <w:rPr>
                <w:sz w:val="20"/>
                <w:szCs w:val="20"/>
              </w:rPr>
              <w:t>Được đào tạo bác sĩ trở lên và phải được tuyển dụng, tiếp nhận vào làm viên chức; cam kết công tác 10 năm kể từ khi có quyết định phê duyệt cho hưởng thu hút của cấp có thẩm quyền</w:t>
            </w:r>
          </w:p>
        </w:tc>
        <w:tc>
          <w:tcPr>
            <w:tcW w:w="781" w:type="pct"/>
            <w:shd w:val="clear" w:color="auto" w:fill="FFFFFF"/>
          </w:tcPr>
          <w:p w14:paraId="6D5705ED" w14:textId="3CE32324" w:rsidR="00981F3A" w:rsidRPr="00A35821" w:rsidRDefault="00981F3A" w:rsidP="002E2A0C">
            <w:pPr>
              <w:pStyle w:val="BodyText3"/>
              <w:tabs>
                <w:tab w:val="left" w:pos="905"/>
              </w:tabs>
              <w:spacing w:after="120" w:line="240" w:lineRule="auto"/>
              <w:ind w:right="60" w:firstLine="567"/>
              <w:jc w:val="center"/>
              <w:rPr>
                <w:color w:val="000000"/>
                <w:sz w:val="20"/>
                <w:szCs w:val="20"/>
                <w:lang w:val="vi-VN"/>
              </w:rPr>
            </w:pPr>
            <w:r w:rsidRPr="00A35821">
              <w:rPr>
                <w:sz w:val="20"/>
                <w:szCs w:val="20"/>
              </w:rPr>
              <w:t>Được đào tạo bác sĩ trở lên và phải được tuyển dụng, tiếp nhận vào làm viên chức; cam kết công tác 10 năm kể từ khi có quyết định phê duyệt cho hưởng thu hút của cấp có thẩm quyền</w:t>
            </w:r>
          </w:p>
        </w:tc>
        <w:tc>
          <w:tcPr>
            <w:tcW w:w="926" w:type="pct"/>
            <w:shd w:val="clear" w:color="auto" w:fill="FFFFFF"/>
            <w:vAlign w:val="center"/>
          </w:tcPr>
          <w:p w14:paraId="3E8B462A" w14:textId="7AA53EA8" w:rsidR="00981F3A" w:rsidRPr="00A35821" w:rsidRDefault="00981F3A" w:rsidP="002E2A0C">
            <w:pPr>
              <w:autoSpaceDE w:val="0"/>
              <w:autoSpaceDN w:val="0"/>
              <w:adjustRightInd w:val="0"/>
              <w:spacing w:before="120"/>
              <w:rPr>
                <w:rFonts w:cs="Times New Roman"/>
                <w:sz w:val="20"/>
                <w:szCs w:val="20"/>
                <w:lang w:val="en"/>
              </w:rPr>
            </w:pPr>
            <w:r w:rsidRPr="00A35821">
              <w:rPr>
                <w:rFonts w:cs="Times New Roman"/>
                <w:sz w:val="20"/>
                <w:szCs w:val="20"/>
                <w:lang w:val="en"/>
              </w:rPr>
              <w:t>Lựa chọn phương án theo 02 tỉnh Lâm Đồng và Bình Thuận về điều kiện là bác sĩ chính quy trở lên và nghĩa vụ phải công tác từ 10 trở lên, vì để gắn bó thời gian lâu hơn với tỉnh, bởi hiện nay thu  hút đa số là các bác sĩ mới ra trường, kinh nghiệm chưa có, hoặc một số chỉ mới bắt đầu học việc trong giai đoạn 2 hoặc 3 năm đầu, nếu chỉ công tác 05 năm thì sau thời gian này  bác sĩ đã nâng cao hơn trình độ chuyên môn, kỹ thuật hoàn thành nghĩa vụ lại xin nghỉ hoặc chuyển công tác ra ngoài tỉnh thì mục tiêu, mục đích của chính sách chưa đạt</w:t>
            </w:r>
          </w:p>
        </w:tc>
      </w:tr>
      <w:tr w:rsidR="00C42B2E" w:rsidRPr="00A35821" w14:paraId="1AB971E9" w14:textId="77777777" w:rsidTr="00203469">
        <w:trPr>
          <w:trHeight w:val="5235"/>
          <w:jc w:val="center"/>
        </w:trPr>
        <w:tc>
          <w:tcPr>
            <w:tcW w:w="206" w:type="pct"/>
            <w:shd w:val="clear" w:color="auto" w:fill="FFFFFF"/>
          </w:tcPr>
          <w:p w14:paraId="3D731C80" w14:textId="77777777" w:rsidR="00A267F9" w:rsidRDefault="00A267F9" w:rsidP="001F3D39">
            <w:pPr>
              <w:autoSpaceDE w:val="0"/>
              <w:autoSpaceDN w:val="0"/>
              <w:adjustRightInd w:val="0"/>
              <w:spacing w:before="120"/>
              <w:rPr>
                <w:rFonts w:cs="Times New Roman"/>
                <w:sz w:val="20"/>
                <w:szCs w:val="20"/>
                <w:lang w:val="en"/>
              </w:rPr>
            </w:pPr>
          </w:p>
          <w:p w14:paraId="54D76C57" w14:textId="77777777" w:rsidR="00A267F9" w:rsidRDefault="00A267F9" w:rsidP="001F3D39">
            <w:pPr>
              <w:autoSpaceDE w:val="0"/>
              <w:autoSpaceDN w:val="0"/>
              <w:adjustRightInd w:val="0"/>
              <w:spacing w:before="120"/>
              <w:rPr>
                <w:rFonts w:cs="Times New Roman"/>
                <w:sz w:val="20"/>
                <w:szCs w:val="20"/>
                <w:lang w:val="en"/>
              </w:rPr>
            </w:pPr>
          </w:p>
          <w:p w14:paraId="062894D3" w14:textId="77777777" w:rsidR="00A267F9" w:rsidRDefault="00A267F9" w:rsidP="001F3D39">
            <w:pPr>
              <w:autoSpaceDE w:val="0"/>
              <w:autoSpaceDN w:val="0"/>
              <w:adjustRightInd w:val="0"/>
              <w:spacing w:before="120"/>
              <w:rPr>
                <w:rFonts w:cs="Times New Roman"/>
                <w:sz w:val="20"/>
                <w:szCs w:val="20"/>
                <w:lang w:val="en"/>
              </w:rPr>
            </w:pPr>
          </w:p>
          <w:p w14:paraId="44EAE7FF" w14:textId="77777777" w:rsidR="00A267F9" w:rsidRDefault="00A267F9" w:rsidP="001F3D39">
            <w:pPr>
              <w:autoSpaceDE w:val="0"/>
              <w:autoSpaceDN w:val="0"/>
              <w:adjustRightInd w:val="0"/>
              <w:spacing w:before="120"/>
              <w:rPr>
                <w:rFonts w:cs="Times New Roman"/>
                <w:sz w:val="20"/>
                <w:szCs w:val="20"/>
                <w:lang w:val="en"/>
              </w:rPr>
            </w:pPr>
          </w:p>
          <w:p w14:paraId="7479184E" w14:textId="77777777" w:rsidR="00A267F9" w:rsidRDefault="00A267F9" w:rsidP="001F3D39">
            <w:pPr>
              <w:autoSpaceDE w:val="0"/>
              <w:autoSpaceDN w:val="0"/>
              <w:adjustRightInd w:val="0"/>
              <w:spacing w:before="120"/>
              <w:rPr>
                <w:rFonts w:cs="Times New Roman"/>
                <w:sz w:val="20"/>
                <w:szCs w:val="20"/>
                <w:lang w:val="en"/>
              </w:rPr>
            </w:pPr>
          </w:p>
          <w:p w14:paraId="5FC5F637" w14:textId="77777777" w:rsidR="00A267F9" w:rsidRDefault="00A267F9" w:rsidP="001F3D39">
            <w:pPr>
              <w:autoSpaceDE w:val="0"/>
              <w:autoSpaceDN w:val="0"/>
              <w:adjustRightInd w:val="0"/>
              <w:spacing w:before="120"/>
              <w:rPr>
                <w:rFonts w:cs="Times New Roman"/>
                <w:sz w:val="20"/>
                <w:szCs w:val="20"/>
                <w:lang w:val="en"/>
              </w:rPr>
            </w:pPr>
          </w:p>
          <w:p w14:paraId="7A877A34" w14:textId="77777777" w:rsidR="00A267F9" w:rsidRDefault="00A267F9" w:rsidP="001F3D39">
            <w:pPr>
              <w:autoSpaceDE w:val="0"/>
              <w:autoSpaceDN w:val="0"/>
              <w:adjustRightInd w:val="0"/>
              <w:spacing w:before="120"/>
              <w:rPr>
                <w:rFonts w:cs="Times New Roman"/>
                <w:sz w:val="20"/>
                <w:szCs w:val="20"/>
                <w:lang w:val="en"/>
              </w:rPr>
            </w:pPr>
          </w:p>
          <w:p w14:paraId="4442B54B" w14:textId="77777777" w:rsidR="00A267F9" w:rsidRDefault="00A267F9" w:rsidP="001F3D39">
            <w:pPr>
              <w:autoSpaceDE w:val="0"/>
              <w:autoSpaceDN w:val="0"/>
              <w:adjustRightInd w:val="0"/>
              <w:spacing w:before="120"/>
              <w:rPr>
                <w:rFonts w:cs="Times New Roman"/>
                <w:sz w:val="20"/>
                <w:szCs w:val="20"/>
                <w:lang w:val="en"/>
              </w:rPr>
            </w:pPr>
          </w:p>
          <w:p w14:paraId="0700560F" w14:textId="3A68098A" w:rsidR="00981F3A" w:rsidRPr="00A35821" w:rsidRDefault="00A267F9" w:rsidP="001F3D39">
            <w:pPr>
              <w:autoSpaceDE w:val="0"/>
              <w:autoSpaceDN w:val="0"/>
              <w:adjustRightInd w:val="0"/>
              <w:spacing w:before="120"/>
              <w:rPr>
                <w:rFonts w:cs="Times New Roman"/>
                <w:sz w:val="20"/>
                <w:szCs w:val="20"/>
                <w:lang w:val="en"/>
              </w:rPr>
            </w:pPr>
            <w:r>
              <w:rPr>
                <w:rFonts w:cs="Times New Roman"/>
                <w:sz w:val="20"/>
                <w:szCs w:val="20"/>
                <w:lang w:val="en"/>
              </w:rPr>
              <w:t>4</w:t>
            </w:r>
          </w:p>
        </w:tc>
        <w:tc>
          <w:tcPr>
            <w:tcW w:w="277" w:type="pct"/>
            <w:shd w:val="clear" w:color="auto" w:fill="FFFFFF"/>
          </w:tcPr>
          <w:p w14:paraId="37967033" w14:textId="77777777" w:rsidR="00A267F9" w:rsidRDefault="00A267F9" w:rsidP="00981F3A">
            <w:pPr>
              <w:spacing w:after="120"/>
              <w:rPr>
                <w:rFonts w:cs="Times New Roman"/>
                <w:sz w:val="20"/>
                <w:szCs w:val="20"/>
              </w:rPr>
            </w:pPr>
          </w:p>
          <w:p w14:paraId="43285F88" w14:textId="77777777" w:rsidR="00A267F9" w:rsidRDefault="00A267F9" w:rsidP="00981F3A">
            <w:pPr>
              <w:spacing w:after="120"/>
              <w:rPr>
                <w:rFonts w:cs="Times New Roman"/>
                <w:sz w:val="20"/>
                <w:szCs w:val="20"/>
              </w:rPr>
            </w:pPr>
          </w:p>
          <w:p w14:paraId="50AEB250" w14:textId="77777777" w:rsidR="00A267F9" w:rsidRDefault="00A267F9" w:rsidP="00981F3A">
            <w:pPr>
              <w:spacing w:after="120"/>
              <w:rPr>
                <w:rFonts w:cs="Times New Roman"/>
                <w:sz w:val="20"/>
                <w:szCs w:val="20"/>
              </w:rPr>
            </w:pPr>
          </w:p>
          <w:p w14:paraId="4683CD73" w14:textId="77777777" w:rsidR="00A267F9" w:rsidRDefault="00A267F9" w:rsidP="00981F3A">
            <w:pPr>
              <w:spacing w:after="120"/>
              <w:rPr>
                <w:rFonts w:cs="Times New Roman"/>
                <w:sz w:val="20"/>
                <w:szCs w:val="20"/>
              </w:rPr>
            </w:pPr>
          </w:p>
          <w:p w14:paraId="08E2EDA5" w14:textId="77777777" w:rsidR="00A267F9" w:rsidRDefault="00A267F9" w:rsidP="00981F3A">
            <w:pPr>
              <w:spacing w:after="120"/>
              <w:rPr>
                <w:rFonts w:cs="Times New Roman"/>
                <w:sz w:val="20"/>
                <w:szCs w:val="20"/>
              </w:rPr>
            </w:pPr>
          </w:p>
          <w:p w14:paraId="5E52EE29" w14:textId="77777777" w:rsidR="00A267F9" w:rsidRDefault="00A267F9" w:rsidP="00981F3A">
            <w:pPr>
              <w:spacing w:after="120"/>
              <w:rPr>
                <w:rFonts w:cs="Times New Roman"/>
                <w:sz w:val="20"/>
                <w:szCs w:val="20"/>
              </w:rPr>
            </w:pPr>
          </w:p>
          <w:p w14:paraId="1E035D0F" w14:textId="77777777" w:rsidR="00A267F9" w:rsidRDefault="00A267F9" w:rsidP="00981F3A">
            <w:pPr>
              <w:spacing w:after="120"/>
              <w:rPr>
                <w:rFonts w:cs="Times New Roman"/>
                <w:sz w:val="20"/>
                <w:szCs w:val="20"/>
              </w:rPr>
            </w:pPr>
          </w:p>
          <w:p w14:paraId="164D4AFB" w14:textId="77777777" w:rsidR="00A267F9" w:rsidRDefault="00A267F9" w:rsidP="00981F3A">
            <w:pPr>
              <w:spacing w:after="120"/>
              <w:rPr>
                <w:rFonts w:cs="Times New Roman"/>
                <w:sz w:val="20"/>
                <w:szCs w:val="20"/>
              </w:rPr>
            </w:pPr>
          </w:p>
          <w:p w14:paraId="3B4D1C12" w14:textId="0215B855" w:rsidR="00981F3A" w:rsidRPr="00A35821" w:rsidRDefault="00981F3A" w:rsidP="00981F3A">
            <w:pPr>
              <w:spacing w:after="120"/>
              <w:rPr>
                <w:rFonts w:cs="Times New Roman"/>
                <w:sz w:val="20"/>
                <w:szCs w:val="20"/>
              </w:rPr>
            </w:pPr>
            <w:r w:rsidRPr="00A35821">
              <w:rPr>
                <w:rFonts w:cs="Times New Roman"/>
                <w:sz w:val="20"/>
                <w:szCs w:val="20"/>
              </w:rPr>
              <w:t xml:space="preserve">Mức hỗ trợ thu hút </w:t>
            </w:r>
          </w:p>
        </w:tc>
        <w:tc>
          <w:tcPr>
            <w:tcW w:w="989" w:type="pct"/>
            <w:shd w:val="clear" w:color="auto" w:fill="FFFFFF"/>
            <w:vAlign w:val="center"/>
          </w:tcPr>
          <w:p w14:paraId="578E1B6E" w14:textId="119925D5" w:rsidR="00981F3A" w:rsidRPr="00A35821" w:rsidRDefault="00981F3A" w:rsidP="001F3D39">
            <w:pPr>
              <w:spacing w:after="120"/>
              <w:rPr>
                <w:rFonts w:cs="Times New Roman"/>
                <w:sz w:val="20"/>
                <w:szCs w:val="20"/>
              </w:rPr>
            </w:pPr>
            <w:r w:rsidRPr="00A35821">
              <w:rPr>
                <w:rFonts w:cs="Times New Roman"/>
                <w:sz w:val="20"/>
                <w:szCs w:val="20"/>
              </w:rPr>
              <w:t xml:space="preserve">Mức hỗ trợ thu hút một lần: </w:t>
            </w:r>
          </w:p>
          <w:p w14:paraId="6DFF3B54" w14:textId="773E9F88" w:rsidR="00981F3A" w:rsidRPr="00A35821" w:rsidRDefault="00981F3A" w:rsidP="00D40DE5">
            <w:pPr>
              <w:pStyle w:val="ListParagraph"/>
              <w:numPr>
                <w:ilvl w:val="0"/>
                <w:numId w:val="1"/>
              </w:numPr>
              <w:spacing w:after="120"/>
              <w:rPr>
                <w:rFonts w:cs="Times New Roman"/>
                <w:sz w:val="20"/>
                <w:szCs w:val="20"/>
              </w:rPr>
            </w:pPr>
            <w:r w:rsidRPr="00A35821">
              <w:rPr>
                <w:rFonts w:cs="Times New Roman"/>
                <w:sz w:val="20"/>
                <w:szCs w:val="20"/>
              </w:rPr>
              <w:t xml:space="preserve">Giáo sư: 500.000.000 đồng; b) Phó Giáo sư: 400.000.000 đồng; </w:t>
            </w:r>
          </w:p>
          <w:p w14:paraId="1C0CC7E3" w14:textId="6E5E229C" w:rsidR="00981F3A" w:rsidRPr="00A35821" w:rsidRDefault="00981F3A" w:rsidP="00D40DE5">
            <w:pPr>
              <w:spacing w:after="120"/>
              <w:rPr>
                <w:rFonts w:cs="Times New Roman"/>
                <w:sz w:val="20"/>
                <w:szCs w:val="20"/>
              </w:rPr>
            </w:pPr>
            <w:r w:rsidRPr="00A35821">
              <w:rPr>
                <w:rFonts w:cs="Times New Roman"/>
                <w:sz w:val="20"/>
                <w:szCs w:val="20"/>
              </w:rPr>
              <w:t xml:space="preserve">c) Tiến sĩ, Bác sĩ chuyên khoa cấp II, Dược sĩ chuyên khoa cấp II: 400.000.000 đồng; d) Thạc sĩ các ngành, chuyên ngành đào tạo phù hợp với lĩnh vực công tác của vị trí việc làm cần thu hút; Bác sĩ chuyên khoa cấp I, Bác sĩ nội trú, Dược sĩ chuyên khoa cấp I: 250.000.000 đồng; </w:t>
            </w:r>
          </w:p>
          <w:p w14:paraId="2464D0AF" w14:textId="474F93BC" w:rsidR="00981F3A" w:rsidRPr="00A35821" w:rsidRDefault="00981F3A" w:rsidP="00D40DE5">
            <w:pPr>
              <w:spacing w:after="120"/>
              <w:rPr>
                <w:rFonts w:cs="Times New Roman"/>
                <w:sz w:val="20"/>
                <w:szCs w:val="20"/>
              </w:rPr>
            </w:pPr>
            <w:r w:rsidRPr="00A35821">
              <w:rPr>
                <w:rFonts w:cs="Times New Roman"/>
                <w:sz w:val="20"/>
                <w:szCs w:val="20"/>
              </w:rPr>
              <w:t xml:space="preserve">đ) Đại học các ngành, chuyên ngành đào tạo phù hợp với lĩnh vực công tác của vị trí việc làm cần thu hút: 80.000.000 đồng; </w:t>
            </w:r>
          </w:p>
          <w:p w14:paraId="01BF29F9" w14:textId="315D1287" w:rsidR="00981F3A" w:rsidRPr="00A35821" w:rsidRDefault="00981F3A" w:rsidP="00D40DE5">
            <w:pPr>
              <w:spacing w:after="120"/>
              <w:rPr>
                <w:rFonts w:cs="Times New Roman"/>
                <w:sz w:val="20"/>
                <w:szCs w:val="20"/>
              </w:rPr>
            </w:pPr>
          </w:p>
          <w:p w14:paraId="32F23A24" w14:textId="0CF5B922" w:rsidR="00981F3A" w:rsidRPr="00A35821" w:rsidRDefault="00981F3A" w:rsidP="001F3D39">
            <w:pPr>
              <w:spacing w:after="120"/>
              <w:rPr>
                <w:rFonts w:cs="Times New Roman"/>
                <w:sz w:val="20"/>
                <w:szCs w:val="20"/>
              </w:rPr>
            </w:pPr>
          </w:p>
        </w:tc>
        <w:tc>
          <w:tcPr>
            <w:tcW w:w="885" w:type="pct"/>
            <w:shd w:val="clear" w:color="auto" w:fill="FFFFFF"/>
            <w:vAlign w:val="center"/>
          </w:tcPr>
          <w:p w14:paraId="3A9DBA59" w14:textId="77777777" w:rsidR="00981F3A" w:rsidRPr="00A35821" w:rsidRDefault="00981F3A" w:rsidP="00D7345C">
            <w:pPr>
              <w:widowControl w:val="0"/>
              <w:autoSpaceDE w:val="0"/>
              <w:autoSpaceDN w:val="0"/>
              <w:adjustRightInd w:val="0"/>
              <w:spacing w:before="120"/>
              <w:rPr>
                <w:rFonts w:cs="Times New Roman"/>
                <w:sz w:val="20"/>
                <w:szCs w:val="20"/>
              </w:rPr>
            </w:pPr>
            <w:r w:rsidRPr="00A35821">
              <w:rPr>
                <w:rFonts w:cs="Times New Roman"/>
                <w:sz w:val="20"/>
                <w:szCs w:val="20"/>
              </w:rPr>
              <w:t>1. Trường hợp nhận chế độ một lần</w:t>
            </w:r>
          </w:p>
          <w:p w14:paraId="5002AB64" w14:textId="77777777" w:rsidR="00981F3A" w:rsidRPr="00A35821" w:rsidRDefault="00981F3A" w:rsidP="00D7345C">
            <w:pPr>
              <w:widowControl w:val="0"/>
              <w:autoSpaceDE w:val="0"/>
              <w:autoSpaceDN w:val="0"/>
              <w:adjustRightInd w:val="0"/>
              <w:spacing w:before="120"/>
              <w:rPr>
                <w:rFonts w:cs="Times New Roman"/>
                <w:sz w:val="20"/>
                <w:szCs w:val="20"/>
              </w:rPr>
            </w:pPr>
            <w:r w:rsidRPr="00A35821">
              <w:rPr>
                <w:rFonts w:cs="Times New Roman"/>
                <w:sz w:val="20"/>
                <w:szCs w:val="20"/>
              </w:rPr>
              <w:t>a) Bác sĩ trình độ đại học: 600.000.000 đồng.</w:t>
            </w:r>
          </w:p>
          <w:p w14:paraId="11760AF9" w14:textId="77777777" w:rsidR="00981F3A" w:rsidRPr="00A35821" w:rsidRDefault="00981F3A" w:rsidP="00D7345C">
            <w:pPr>
              <w:widowControl w:val="0"/>
              <w:autoSpaceDE w:val="0"/>
              <w:autoSpaceDN w:val="0"/>
              <w:adjustRightInd w:val="0"/>
              <w:spacing w:before="120"/>
              <w:rPr>
                <w:rFonts w:cs="Times New Roman"/>
                <w:sz w:val="20"/>
                <w:szCs w:val="20"/>
              </w:rPr>
            </w:pPr>
            <w:r w:rsidRPr="00A35821">
              <w:rPr>
                <w:rFonts w:cs="Times New Roman"/>
                <w:sz w:val="20"/>
                <w:szCs w:val="20"/>
              </w:rPr>
              <w:t>b) Bác sĩ nội trú; bác sĩ trình độ thạc sĩ, bác sĩ chuyên khoa cấp I: 700.000.000 đồng.</w:t>
            </w:r>
          </w:p>
          <w:p w14:paraId="788FBEA8" w14:textId="77777777" w:rsidR="00981F3A" w:rsidRPr="00A35821" w:rsidRDefault="00981F3A" w:rsidP="00D7345C">
            <w:pPr>
              <w:widowControl w:val="0"/>
              <w:autoSpaceDE w:val="0"/>
              <w:autoSpaceDN w:val="0"/>
              <w:adjustRightInd w:val="0"/>
              <w:spacing w:before="120"/>
              <w:rPr>
                <w:rFonts w:cs="Times New Roman"/>
                <w:sz w:val="20"/>
                <w:szCs w:val="20"/>
              </w:rPr>
            </w:pPr>
            <w:r w:rsidRPr="00A35821">
              <w:rPr>
                <w:rFonts w:cs="Times New Roman"/>
                <w:sz w:val="20"/>
                <w:szCs w:val="20"/>
              </w:rPr>
              <w:t>c) Bác sĩ trình độ tiến sĩ, bác sĩ chuyên khoa cấp II: 800.000.000 đồng.</w:t>
            </w:r>
          </w:p>
          <w:p w14:paraId="3D9228D2" w14:textId="77777777" w:rsidR="00981F3A" w:rsidRPr="00A35821" w:rsidRDefault="00981F3A" w:rsidP="00D7345C">
            <w:pPr>
              <w:widowControl w:val="0"/>
              <w:autoSpaceDE w:val="0"/>
              <w:autoSpaceDN w:val="0"/>
              <w:adjustRightInd w:val="0"/>
              <w:spacing w:before="120"/>
              <w:rPr>
                <w:rFonts w:cs="Times New Roman"/>
                <w:sz w:val="20"/>
                <w:szCs w:val="20"/>
              </w:rPr>
            </w:pPr>
            <w:r w:rsidRPr="00A35821">
              <w:rPr>
                <w:rFonts w:cs="Times New Roman"/>
                <w:sz w:val="20"/>
                <w:szCs w:val="20"/>
              </w:rPr>
              <w:t>2. Trường hợp nhận chế độ hằng năm trong thời gian 10 năm</w:t>
            </w:r>
          </w:p>
          <w:p w14:paraId="2B34C872" w14:textId="77777777" w:rsidR="00981F3A" w:rsidRPr="00A35821" w:rsidRDefault="00981F3A" w:rsidP="00D7345C">
            <w:pPr>
              <w:widowControl w:val="0"/>
              <w:autoSpaceDE w:val="0"/>
              <w:autoSpaceDN w:val="0"/>
              <w:adjustRightInd w:val="0"/>
              <w:spacing w:before="120"/>
              <w:rPr>
                <w:rFonts w:cs="Times New Roman"/>
                <w:sz w:val="20"/>
                <w:szCs w:val="20"/>
              </w:rPr>
            </w:pPr>
            <w:r w:rsidRPr="00A35821">
              <w:rPr>
                <w:rFonts w:cs="Times New Roman"/>
                <w:sz w:val="20"/>
                <w:szCs w:val="20"/>
              </w:rPr>
              <w:t>a) Bác sĩ trình độ đại học: 60.000.000 đồng/năm.</w:t>
            </w:r>
          </w:p>
          <w:p w14:paraId="22FA942F" w14:textId="77777777" w:rsidR="00981F3A" w:rsidRPr="00A35821" w:rsidRDefault="00981F3A" w:rsidP="00D7345C">
            <w:pPr>
              <w:widowControl w:val="0"/>
              <w:autoSpaceDE w:val="0"/>
              <w:autoSpaceDN w:val="0"/>
              <w:adjustRightInd w:val="0"/>
              <w:spacing w:before="120"/>
              <w:rPr>
                <w:rFonts w:cs="Times New Roman"/>
                <w:sz w:val="20"/>
                <w:szCs w:val="20"/>
              </w:rPr>
            </w:pPr>
            <w:r w:rsidRPr="00A35821">
              <w:rPr>
                <w:rFonts w:cs="Times New Roman"/>
                <w:sz w:val="20"/>
                <w:szCs w:val="20"/>
              </w:rPr>
              <w:t>b) Bác sĩ nội trú; bác sĩ trình độ thạc sĩ, bác sĩ chuyên khoa cấp I: 70.000.000 đồng/năm.</w:t>
            </w:r>
          </w:p>
          <w:p w14:paraId="02138F97" w14:textId="77777777" w:rsidR="00981F3A" w:rsidRPr="00A35821" w:rsidRDefault="00981F3A" w:rsidP="00D7345C">
            <w:pPr>
              <w:widowControl w:val="0"/>
              <w:autoSpaceDE w:val="0"/>
              <w:autoSpaceDN w:val="0"/>
              <w:adjustRightInd w:val="0"/>
              <w:spacing w:before="120"/>
              <w:rPr>
                <w:rFonts w:cs="Times New Roman"/>
                <w:sz w:val="20"/>
                <w:szCs w:val="20"/>
              </w:rPr>
            </w:pPr>
            <w:r w:rsidRPr="00A35821">
              <w:rPr>
                <w:rFonts w:cs="Times New Roman"/>
                <w:sz w:val="20"/>
                <w:szCs w:val="20"/>
              </w:rPr>
              <w:t>c) Bác sĩ trình độ tiến sĩ, bác sĩ chuyên khoa cấp II: 80.000.000 đồng/năm.</w:t>
            </w:r>
          </w:p>
          <w:p w14:paraId="11AD55DE" w14:textId="77777777" w:rsidR="00981F3A" w:rsidRPr="00A35821" w:rsidRDefault="00981F3A" w:rsidP="001F3D39">
            <w:pPr>
              <w:widowControl w:val="0"/>
              <w:autoSpaceDE w:val="0"/>
              <w:autoSpaceDN w:val="0"/>
              <w:adjustRightInd w:val="0"/>
              <w:spacing w:before="120"/>
              <w:rPr>
                <w:rFonts w:cs="Times New Roman"/>
                <w:sz w:val="20"/>
                <w:szCs w:val="20"/>
              </w:rPr>
            </w:pPr>
          </w:p>
        </w:tc>
        <w:tc>
          <w:tcPr>
            <w:tcW w:w="936" w:type="pct"/>
            <w:shd w:val="clear" w:color="auto" w:fill="FFFFFF"/>
            <w:vAlign w:val="center"/>
          </w:tcPr>
          <w:p w14:paraId="290F4CB2" w14:textId="77777777" w:rsidR="00981F3A" w:rsidRPr="00A35821" w:rsidRDefault="00981F3A" w:rsidP="00003FB3">
            <w:pPr>
              <w:pStyle w:val="BodyText3"/>
              <w:tabs>
                <w:tab w:val="left" w:pos="905"/>
              </w:tabs>
              <w:spacing w:beforeLines="60" w:before="144" w:after="100" w:line="264" w:lineRule="auto"/>
              <w:rPr>
                <w:rFonts w:eastAsia="Calibri"/>
                <w:color w:val="000000" w:themeColor="text1"/>
                <w:sz w:val="20"/>
                <w:szCs w:val="20"/>
                <w:lang w:val="nl-NL"/>
              </w:rPr>
            </w:pPr>
            <w:r w:rsidRPr="00A35821">
              <w:rPr>
                <w:rFonts w:eastAsiaTheme="minorHAnsi"/>
                <w:color w:val="000000" w:themeColor="text1"/>
                <w:sz w:val="20"/>
                <w:szCs w:val="20"/>
                <w:lang w:val="nl-NL"/>
              </w:rPr>
              <w:t xml:space="preserve">a) </w:t>
            </w:r>
            <w:r w:rsidRPr="00A35821">
              <w:rPr>
                <w:rFonts w:eastAsia="Calibri"/>
                <w:color w:val="000000" w:themeColor="text1"/>
                <w:sz w:val="20"/>
                <w:szCs w:val="20"/>
                <w:lang w:val="nl-NL"/>
              </w:rPr>
              <w:t>Bác sĩ có trình độ sau đại học:</w:t>
            </w:r>
          </w:p>
          <w:p w14:paraId="4AFE0030" w14:textId="77777777" w:rsidR="00981F3A" w:rsidRPr="00A35821" w:rsidRDefault="00981F3A" w:rsidP="00003FB3">
            <w:pPr>
              <w:pStyle w:val="BodyText3"/>
              <w:tabs>
                <w:tab w:val="left" w:pos="905"/>
              </w:tabs>
              <w:spacing w:beforeLines="60" w:before="144" w:after="100" w:line="264" w:lineRule="auto"/>
              <w:rPr>
                <w:rFonts w:eastAsiaTheme="minorHAnsi"/>
                <w:color w:val="000000" w:themeColor="text1"/>
                <w:sz w:val="20"/>
                <w:szCs w:val="20"/>
                <w:lang w:val="nl-NL"/>
              </w:rPr>
            </w:pPr>
            <w:r w:rsidRPr="00A35821">
              <w:rPr>
                <w:rFonts w:eastAsia="Calibri"/>
                <w:color w:val="000000" w:themeColor="text1"/>
                <w:sz w:val="20"/>
                <w:szCs w:val="20"/>
                <w:lang w:val="nl-NL"/>
              </w:rPr>
              <w:t>- Tiến sĩ, chuyên khoa II: 400.000.000 đồng/người;</w:t>
            </w:r>
          </w:p>
          <w:p w14:paraId="0D59FBC5" w14:textId="77777777" w:rsidR="00981F3A" w:rsidRPr="00A35821" w:rsidRDefault="00981F3A" w:rsidP="00003FB3">
            <w:pPr>
              <w:pStyle w:val="BodyText3"/>
              <w:tabs>
                <w:tab w:val="left" w:pos="905"/>
              </w:tabs>
              <w:spacing w:beforeLines="60" w:before="144" w:after="100" w:line="264" w:lineRule="auto"/>
              <w:rPr>
                <w:rFonts w:eastAsiaTheme="minorHAnsi"/>
                <w:color w:val="000000" w:themeColor="text1"/>
                <w:sz w:val="20"/>
                <w:szCs w:val="20"/>
                <w:lang w:val="nl-NL"/>
              </w:rPr>
            </w:pPr>
            <w:bookmarkStart w:id="4" w:name="_Hlk165735228"/>
            <w:r w:rsidRPr="00A35821">
              <w:rPr>
                <w:rFonts w:eastAsiaTheme="minorHAnsi"/>
                <w:color w:val="000000" w:themeColor="text1"/>
                <w:sz w:val="20"/>
                <w:szCs w:val="20"/>
                <w:lang w:val="nl-NL"/>
              </w:rPr>
              <w:t xml:space="preserve">- </w:t>
            </w:r>
            <w:bookmarkStart w:id="5" w:name="_Hlk165735210"/>
            <w:r w:rsidRPr="00A35821">
              <w:rPr>
                <w:rFonts w:eastAsiaTheme="minorHAnsi"/>
                <w:color w:val="000000" w:themeColor="text1"/>
                <w:sz w:val="20"/>
                <w:szCs w:val="20"/>
                <w:lang w:val="nl-NL"/>
              </w:rPr>
              <w:t>T</w:t>
            </w:r>
            <w:r w:rsidRPr="00A35821">
              <w:rPr>
                <w:rFonts w:eastAsia="Calibri"/>
                <w:color w:val="000000" w:themeColor="text1"/>
                <w:sz w:val="20"/>
                <w:szCs w:val="20"/>
                <w:lang w:val="nl-NL"/>
              </w:rPr>
              <w:t>hạc sĩ, chuyên khoa I và bác sĩ nội trú: 370.000.000 đồng/người;</w:t>
            </w:r>
          </w:p>
          <w:bookmarkEnd w:id="4"/>
          <w:bookmarkEnd w:id="5"/>
          <w:p w14:paraId="501C6F3C" w14:textId="77777777" w:rsidR="00981F3A" w:rsidRPr="00A35821" w:rsidRDefault="00981F3A" w:rsidP="00003FB3">
            <w:pPr>
              <w:pStyle w:val="BodyText3"/>
              <w:tabs>
                <w:tab w:val="left" w:pos="905"/>
              </w:tabs>
              <w:spacing w:beforeLines="60" w:before="144" w:after="100" w:line="264" w:lineRule="auto"/>
              <w:rPr>
                <w:rFonts w:eastAsiaTheme="minorHAnsi"/>
                <w:color w:val="000000" w:themeColor="text1"/>
                <w:sz w:val="20"/>
                <w:szCs w:val="20"/>
                <w:lang w:val="nl-NL"/>
              </w:rPr>
            </w:pPr>
            <w:r w:rsidRPr="00A35821">
              <w:rPr>
                <w:rFonts w:eastAsiaTheme="minorHAnsi"/>
                <w:color w:val="000000" w:themeColor="text1"/>
                <w:sz w:val="20"/>
                <w:szCs w:val="20"/>
                <w:lang w:val="nl-NL"/>
              </w:rPr>
              <w:t xml:space="preserve">b) </w:t>
            </w:r>
            <w:r w:rsidRPr="00A35821">
              <w:rPr>
                <w:rFonts w:eastAsia="Calibri"/>
                <w:color w:val="000000" w:themeColor="text1"/>
                <w:sz w:val="20"/>
                <w:szCs w:val="20"/>
                <w:lang w:val="nl-NL"/>
              </w:rPr>
              <w:t>Bác sĩ tốt nghiệp loại giỏi: 350.000.000 đồng/người;</w:t>
            </w:r>
          </w:p>
          <w:p w14:paraId="6DE43340" w14:textId="77777777" w:rsidR="00981F3A" w:rsidRPr="00A35821" w:rsidRDefault="00981F3A" w:rsidP="00003FB3">
            <w:pPr>
              <w:pStyle w:val="BodyText3"/>
              <w:tabs>
                <w:tab w:val="left" w:pos="905"/>
              </w:tabs>
              <w:spacing w:beforeLines="60" w:before="144" w:after="100" w:line="264" w:lineRule="auto"/>
              <w:rPr>
                <w:rFonts w:eastAsiaTheme="minorHAnsi"/>
                <w:color w:val="000000" w:themeColor="text1"/>
                <w:sz w:val="20"/>
                <w:szCs w:val="20"/>
                <w:lang w:val="nl-NL"/>
              </w:rPr>
            </w:pPr>
            <w:r w:rsidRPr="00A35821">
              <w:rPr>
                <w:rFonts w:eastAsiaTheme="minorHAnsi"/>
                <w:color w:val="000000" w:themeColor="text1"/>
                <w:sz w:val="20"/>
                <w:szCs w:val="20"/>
                <w:lang w:val="nl-NL"/>
              </w:rPr>
              <w:t xml:space="preserve">c) </w:t>
            </w:r>
            <w:r w:rsidRPr="00A35821">
              <w:rPr>
                <w:rFonts w:eastAsia="Calibri"/>
                <w:color w:val="000000" w:themeColor="text1"/>
                <w:sz w:val="20"/>
                <w:szCs w:val="20"/>
                <w:lang w:val="nl-NL"/>
              </w:rPr>
              <w:t>Bác sĩ tốt nghiệp loại khá: 300.000.000 đồng/người;</w:t>
            </w:r>
          </w:p>
          <w:p w14:paraId="668F1203" w14:textId="77777777" w:rsidR="00981F3A" w:rsidRPr="00A35821" w:rsidRDefault="00981F3A" w:rsidP="00003FB3">
            <w:pPr>
              <w:pStyle w:val="BodyText3"/>
              <w:tabs>
                <w:tab w:val="left" w:pos="905"/>
              </w:tabs>
              <w:spacing w:beforeLines="60" w:before="144" w:after="100" w:line="264" w:lineRule="auto"/>
              <w:rPr>
                <w:rFonts w:eastAsia="Calibri"/>
                <w:color w:val="000000" w:themeColor="text1"/>
                <w:sz w:val="20"/>
                <w:szCs w:val="20"/>
                <w:lang w:val="nl-NL"/>
              </w:rPr>
            </w:pPr>
            <w:r w:rsidRPr="00A35821">
              <w:rPr>
                <w:rFonts w:eastAsiaTheme="minorHAnsi"/>
                <w:color w:val="000000" w:themeColor="text1"/>
                <w:sz w:val="20"/>
                <w:szCs w:val="20"/>
                <w:lang w:val="nl-NL"/>
              </w:rPr>
              <w:t xml:space="preserve">d) </w:t>
            </w:r>
            <w:r w:rsidRPr="00A35821">
              <w:rPr>
                <w:rFonts w:eastAsia="Calibri"/>
                <w:color w:val="000000" w:themeColor="text1"/>
                <w:sz w:val="20"/>
                <w:szCs w:val="20"/>
                <w:lang w:val="nl-NL"/>
              </w:rPr>
              <w:t>Bác sĩ tốt nghiệp loại trung bình, trung bình khá: 200.000.000 đồng/người;</w:t>
            </w:r>
          </w:p>
          <w:p w14:paraId="19B2EF5C" w14:textId="77777777" w:rsidR="00981F3A" w:rsidRPr="00A35821" w:rsidRDefault="00981F3A" w:rsidP="00003FB3">
            <w:pPr>
              <w:pStyle w:val="BodyText3"/>
              <w:tabs>
                <w:tab w:val="left" w:pos="905"/>
              </w:tabs>
              <w:spacing w:beforeLines="60" w:before="144" w:after="100" w:line="264" w:lineRule="auto"/>
              <w:rPr>
                <w:color w:val="000000" w:themeColor="text1"/>
                <w:sz w:val="20"/>
                <w:szCs w:val="20"/>
                <w:lang w:val="nl-NL"/>
              </w:rPr>
            </w:pPr>
            <w:r w:rsidRPr="00A35821">
              <w:rPr>
                <w:rFonts w:eastAsiaTheme="minorHAnsi"/>
                <w:color w:val="000000" w:themeColor="text1"/>
                <w:sz w:val="20"/>
                <w:szCs w:val="20"/>
                <w:lang w:val="nl-NL"/>
              </w:rPr>
              <w:t xml:space="preserve">đ) </w:t>
            </w:r>
            <w:r w:rsidRPr="00A35821">
              <w:rPr>
                <w:color w:val="000000" w:themeColor="text1"/>
                <w:sz w:val="20"/>
                <w:szCs w:val="20"/>
                <w:lang w:val="nl-NL"/>
              </w:rPr>
              <w:t>Đối với các bác sĩ về công tác tại các đơn vị sự nghiệp y tế công lập huyện Tuy Đức</w:t>
            </w:r>
            <w:r w:rsidRPr="00A35821">
              <w:rPr>
                <w:rFonts w:eastAsia="Calibri"/>
                <w:color w:val="000000" w:themeColor="text1"/>
                <w:sz w:val="20"/>
                <w:szCs w:val="20"/>
                <w:lang w:val="nl-NL"/>
              </w:rPr>
              <w:t xml:space="preserve">, huyện Đắk Glong, Trung tâm Pháp Y, công tác ở bộ phận, lĩnh vực tâm thần, ngoài được </w:t>
            </w:r>
            <w:r w:rsidRPr="00A35821">
              <w:rPr>
                <w:color w:val="000000" w:themeColor="text1"/>
                <w:sz w:val="20"/>
                <w:szCs w:val="20"/>
                <w:shd w:val="clear" w:color="auto" w:fill="FFFFFF"/>
                <w:lang w:val="nl-NL"/>
              </w:rPr>
              <w:t>hỗ trợ theo mức tương ứng đ</w:t>
            </w:r>
            <w:r w:rsidRPr="00A35821">
              <w:rPr>
                <w:color w:val="000000" w:themeColor="text1"/>
                <w:sz w:val="20"/>
                <w:szCs w:val="20"/>
                <w:lang w:val="nl-NL"/>
              </w:rPr>
              <w:t xml:space="preserve">ược quy định điểm a,b,c,d khoản 3 Điều này còn được hỗ trợ thêm như sau: </w:t>
            </w:r>
          </w:p>
          <w:p w14:paraId="00954FFA" w14:textId="77777777" w:rsidR="00981F3A" w:rsidRPr="00A35821" w:rsidRDefault="00981F3A" w:rsidP="00003FB3">
            <w:pPr>
              <w:pStyle w:val="BodyText3"/>
              <w:tabs>
                <w:tab w:val="left" w:pos="905"/>
              </w:tabs>
              <w:spacing w:beforeLines="60" w:before="144" w:after="100" w:line="264" w:lineRule="auto"/>
              <w:rPr>
                <w:color w:val="000000" w:themeColor="text1"/>
                <w:sz w:val="20"/>
                <w:szCs w:val="20"/>
                <w:lang w:val="nl-NL"/>
              </w:rPr>
            </w:pPr>
            <w:r w:rsidRPr="00A35821">
              <w:rPr>
                <w:color w:val="000000" w:themeColor="text1"/>
                <w:sz w:val="20"/>
                <w:szCs w:val="20"/>
                <w:lang w:val="nl-NL"/>
              </w:rPr>
              <w:t>- Bác sĩ tốt nghiệp loại khá: 40.000.000 đồng/người;</w:t>
            </w:r>
          </w:p>
          <w:p w14:paraId="7B29DC18" w14:textId="77777777" w:rsidR="00981F3A" w:rsidRPr="00A35821" w:rsidRDefault="00981F3A" w:rsidP="00003FB3">
            <w:pPr>
              <w:pStyle w:val="BodyText3"/>
              <w:tabs>
                <w:tab w:val="left" w:pos="905"/>
              </w:tabs>
              <w:spacing w:beforeLines="60" w:before="144" w:after="100" w:line="264" w:lineRule="auto"/>
              <w:rPr>
                <w:color w:val="000000" w:themeColor="text1"/>
                <w:sz w:val="20"/>
                <w:szCs w:val="20"/>
                <w:lang w:val="nl-NL"/>
              </w:rPr>
            </w:pPr>
            <w:r w:rsidRPr="00A35821">
              <w:rPr>
                <w:color w:val="000000" w:themeColor="text1"/>
                <w:sz w:val="20"/>
                <w:szCs w:val="20"/>
                <w:lang w:val="nl-NL"/>
              </w:rPr>
              <w:t>- Bác sĩ tốt nghiệp loại giỏi: 50.000.000 đồng/người;</w:t>
            </w:r>
          </w:p>
          <w:p w14:paraId="0FED805B" w14:textId="77777777" w:rsidR="00981F3A" w:rsidRPr="00A35821" w:rsidRDefault="00981F3A" w:rsidP="00003FB3">
            <w:pPr>
              <w:pStyle w:val="BodyText3"/>
              <w:tabs>
                <w:tab w:val="left" w:pos="905"/>
              </w:tabs>
              <w:spacing w:beforeLines="60" w:before="144" w:after="100" w:line="264" w:lineRule="auto"/>
              <w:rPr>
                <w:rFonts w:eastAsiaTheme="minorHAnsi"/>
                <w:color w:val="000000" w:themeColor="text1"/>
                <w:sz w:val="20"/>
                <w:szCs w:val="20"/>
                <w:lang w:val="nl-NL"/>
              </w:rPr>
            </w:pPr>
            <w:r w:rsidRPr="00A35821">
              <w:rPr>
                <w:color w:val="000000" w:themeColor="text1"/>
                <w:sz w:val="20"/>
                <w:szCs w:val="20"/>
                <w:lang w:val="nl-NL"/>
              </w:rPr>
              <w:t>- Bác sĩ có trình độ sau đại học: 60.000.000 đồng/người.</w:t>
            </w:r>
          </w:p>
          <w:p w14:paraId="41C3D082" w14:textId="77777777" w:rsidR="00981F3A" w:rsidRPr="00A35821" w:rsidRDefault="00981F3A" w:rsidP="001F3D39">
            <w:pPr>
              <w:pStyle w:val="BodyText3"/>
              <w:tabs>
                <w:tab w:val="left" w:pos="905"/>
              </w:tabs>
              <w:spacing w:beforeLines="60" w:before="144" w:line="264" w:lineRule="auto"/>
              <w:ind w:right="60" w:firstLine="567"/>
              <w:rPr>
                <w:sz w:val="20"/>
                <w:szCs w:val="20"/>
              </w:rPr>
            </w:pPr>
          </w:p>
        </w:tc>
        <w:tc>
          <w:tcPr>
            <w:tcW w:w="781" w:type="pct"/>
            <w:shd w:val="clear" w:color="auto" w:fill="FFFFFF"/>
          </w:tcPr>
          <w:p w14:paraId="1484221E" w14:textId="77777777" w:rsidR="00981F3A" w:rsidRPr="00A35821" w:rsidRDefault="00981F3A" w:rsidP="00D7345C">
            <w:pPr>
              <w:pStyle w:val="BodyText3"/>
              <w:tabs>
                <w:tab w:val="left" w:pos="905"/>
              </w:tabs>
              <w:spacing w:after="120" w:line="240" w:lineRule="auto"/>
              <w:ind w:firstLine="567"/>
              <w:rPr>
                <w:color w:val="000000"/>
                <w:spacing w:val="-4"/>
                <w:sz w:val="20"/>
                <w:szCs w:val="20"/>
                <w:shd w:val="clear" w:color="auto" w:fill="FFFFFF"/>
                <w:lang w:val="nl-NL"/>
              </w:rPr>
            </w:pPr>
            <w:bookmarkStart w:id="6" w:name="_Hlk141859384"/>
            <w:r w:rsidRPr="00A35821">
              <w:rPr>
                <w:color w:val="000000"/>
                <w:spacing w:val="-4"/>
                <w:sz w:val="20"/>
                <w:szCs w:val="20"/>
                <w:shd w:val="clear" w:color="auto" w:fill="FFFFFF"/>
                <w:lang w:val="nl-NL"/>
              </w:rPr>
              <w:t>Sau khi được tuyển dụng, tiếp nhận vào làm viên chức theo quy định và được cấp có thẩm quyền phê duyệt cho hưởng chính sách thu hút thì ngoài lương và các chế độ khác theo quy định hiện hành của nhà nước, các đối tượng quy định tại khoản 1 Điều này được hỗ trợ một lần với mức như sau:</w:t>
            </w:r>
          </w:p>
          <w:p w14:paraId="2C1D8CD3" w14:textId="77777777" w:rsidR="00981F3A" w:rsidRPr="00A35821" w:rsidRDefault="00981F3A" w:rsidP="00003FB3">
            <w:pPr>
              <w:pStyle w:val="BodyText3"/>
              <w:tabs>
                <w:tab w:val="left" w:pos="905"/>
              </w:tabs>
              <w:spacing w:after="120" w:line="240" w:lineRule="auto"/>
              <w:rPr>
                <w:rFonts w:eastAsia="Calibri"/>
                <w:color w:val="000000"/>
                <w:sz w:val="20"/>
                <w:szCs w:val="20"/>
                <w:lang w:val="nl-NL"/>
              </w:rPr>
            </w:pPr>
            <w:r w:rsidRPr="00A35821">
              <w:rPr>
                <w:rFonts w:eastAsia="Calibri"/>
                <w:color w:val="000000"/>
                <w:sz w:val="20"/>
                <w:szCs w:val="20"/>
                <w:lang w:val="nl-NL"/>
              </w:rPr>
              <w:t>a) Bác sĩ có trình độ sau đại học:</w:t>
            </w:r>
          </w:p>
          <w:p w14:paraId="04B04FC6" w14:textId="77777777" w:rsidR="00981F3A" w:rsidRPr="00A35821" w:rsidRDefault="00981F3A" w:rsidP="00003FB3">
            <w:pPr>
              <w:pStyle w:val="BodyText3"/>
              <w:tabs>
                <w:tab w:val="left" w:pos="905"/>
              </w:tabs>
              <w:spacing w:after="120" w:line="240" w:lineRule="auto"/>
              <w:rPr>
                <w:rFonts w:eastAsia="Calibri"/>
                <w:color w:val="000000"/>
                <w:sz w:val="20"/>
                <w:szCs w:val="20"/>
                <w:lang w:val="nl-NL"/>
              </w:rPr>
            </w:pPr>
            <w:r w:rsidRPr="00A35821">
              <w:rPr>
                <w:rFonts w:eastAsia="Calibri"/>
                <w:color w:val="000000"/>
                <w:sz w:val="20"/>
                <w:szCs w:val="20"/>
                <w:lang w:val="nl-NL"/>
              </w:rPr>
              <w:t>- Tiến sĩ, chuyên khoa II: 600.000.000 đồng/người;</w:t>
            </w:r>
          </w:p>
          <w:p w14:paraId="7AF11F97" w14:textId="77777777" w:rsidR="00981F3A" w:rsidRPr="00A35821" w:rsidRDefault="00981F3A" w:rsidP="00003FB3">
            <w:pPr>
              <w:pStyle w:val="BodyText3"/>
              <w:tabs>
                <w:tab w:val="left" w:pos="905"/>
              </w:tabs>
              <w:spacing w:after="120" w:line="240" w:lineRule="auto"/>
              <w:rPr>
                <w:rFonts w:eastAsia="Calibri"/>
                <w:color w:val="000000"/>
                <w:sz w:val="20"/>
                <w:szCs w:val="20"/>
                <w:lang w:val="nl-NL"/>
              </w:rPr>
            </w:pPr>
            <w:r w:rsidRPr="00A35821">
              <w:rPr>
                <w:rFonts w:eastAsia="Calibri"/>
                <w:color w:val="000000"/>
                <w:sz w:val="20"/>
                <w:szCs w:val="20"/>
                <w:lang w:val="nl-NL"/>
              </w:rPr>
              <w:t>- Thạc sĩ, chuyên khoa I và bác sĩ nội trú: 500.000.000 đồng/người;</w:t>
            </w:r>
          </w:p>
          <w:p w14:paraId="0F55DAB2" w14:textId="77777777" w:rsidR="00981F3A" w:rsidRPr="00A35821" w:rsidRDefault="00981F3A" w:rsidP="00003FB3">
            <w:pPr>
              <w:pStyle w:val="BodyText3"/>
              <w:tabs>
                <w:tab w:val="left" w:pos="905"/>
              </w:tabs>
              <w:spacing w:after="120" w:line="240" w:lineRule="auto"/>
              <w:rPr>
                <w:rFonts w:eastAsia="Calibri"/>
                <w:color w:val="000000"/>
                <w:sz w:val="20"/>
                <w:szCs w:val="20"/>
                <w:lang w:val="nl-NL"/>
              </w:rPr>
            </w:pPr>
            <w:r w:rsidRPr="00A35821">
              <w:rPr>
                <w:rFonts w:eastAsia="Calibri"/>
                <w:color w:val="000000"/>
                <w:sz w:val="20"/>
                <w:szCs w:val="20"/>
                <w:lang w:val="nl-NL"/>
              </w:rPr>
              <w:t>b) Bác sĩ tốt nghiệp loại giỏi: 400.000.000 đồng/người;</w:t>
            </w:r>
          </w:p>
          <w:p w14:paraId="6BB3956F" w14:textId="77777777" w:rsidR="00981F3A" w:rsidRPr="00A35821" w:rsidRDefault="00981F3A" w:rsidP="00003FB3">
            <w:pPr>
              <w:pStyle w:val="BodyText3"/>
              <w:tabs>
                <w:tab w:val="left" w:pos="905"/>
              </w:tabs>
              <w:spacing w:after="120" w:line="240" w:lineRule="auto"/>
              <w:rPr>
                <w:rFonts w:eastAsia="Calibri"/>
                <w:color w:val="000000"/>
                <w:sz w:val="20"/>
                <w:szCs w:val="20"/>
                <w:lang w:val="nl-NL"/>
              </w:rPr>
            </w:pPr>
            <w:r w:rsidRPr="00A35821">
              <w:rPr>
                <w:rFonts w:eastAsia="Calibri"/>
                <w:color w:val="000000"/>
                <w:sz w:val="20"/>
                <w:szCs w:val="20"/>
                <w:lang w:val="nl-NL"/>
              </w:rPr>
              <w:t>c) Bác sĩ tốt nghiệp loại khá: 350.000.000 đồng/người;</w:t>
            </w:r>
          </w:p>
          <w:p w14:paraId="6378BB0F" w14:textId="77777777" w:rsidR="00981F3A" w:rsidRPr="00A35821" w:rsidRDefault="00981F3A" w:rsidP="00003FB3">
            <w:pPr>
              <w:pStyle w:val="BodyText3"/>
              <w:tabs>
                <w:tab w:val="left" w:pos="905"/>
              </w:tabs>
              <w:spacing w:after="120" w:line="240" w:lineRule="auto"/>
              <w:rPr>
                <w:rFonts w:eastAsia="Calibri"/>
                <w:color w:val="000000"/>
                <w:sz w:val="20"/>
                <w:szCs w:val="20"/>
                <w:lang w:val="nl-NL"/>
              </w:rPr>
            </w:pPr>
            <w:r w:rsidRPr="00A35821">
              <w:rPr>
                <w:rFonts w:eastAsia="Calibri"/>
                <w:color w:val="000000"/>
                <w:sz w:val="20"/>
                <w:szCs w:val="20"/>
                <w:lang w:val="nl-NL"/>
              </w:rPr>
              <w:t>d) Bác sĩ tốt nghiệp loại trung bình, trung bình khá: 300.000.000 đồng/người;</w:t>
            </w:r>
            <w:bookmarkEnd w:id="6"/>
          </w:p>
          <w:p w14:paraId="29AD127B" w14:textId="77777777" w:rsidR="00981F3A" w:rsidRPr="00A35821" w:rsidRDefault="00981F3A" w:rsidP="00003FB3">
            <w:pPr>
              <w:pStyle w:val="BodyText3"/>
              <w:tabs>
                <w:tab w:val="left" w:pos="905"/>
              </w:tabs>
              <w:spacing w:after="120" w:line="240" w:lineRule="auto"/>
              <w:rPr>
                <w:color w:val="000000"/>
                <w:sz w:val="20"/>
                <w:szCs w:val="20"/>
                <w:lang w:val="nl-NL"/>
              </w:rPr>
            </w:pPr>
            <w:r w:rsidRPr="00A35821">
              <w:rPr>
                <w:rFonts w:eastAsia="Calibri"/>
                <w:color w:val="000000"/>
                <w:sz w:val="20"/>
                <w:szCs w:val="20"/>
                <w:lang w:val="nl-NL"/>
              </w:rPr>
              <w:t xml:space="preserve">đ) </w:t>
            </w:r>
            <w:r w:rsidRPr="00A35821">
              <w:rPr>
                <w:color w:val="000000"/>
                <w:sz w:val="20"/>
                <w:szCs w:val="20"/>
                <w:lang w:val="nl-NL"/>
              </w:rPr>
              <w:t xml:space="preserve">Đối với các bác sĩ về công tác tại các đơn vị sự nghiệp y tế công lập đóng trên địa bàn thuộc </w:t>
            </w:r>
            <w:r w:rsidRPr="00A35821">
              <w:rPr>
                <w:sz w:val="20"/>
                <w:szCs w:val="20"/>
              </w:rPr>
              <w:t xml:space="preserve">khu vực vùng đồng bào dân tộc thiểu số và miền núi, vùng có điều kiện kinh tế - xã hội khó khăn, vùng có điều kiện kinh tế - xã hội đặc biệt khó khăn, biên giới, hải đảo </w:t>
            </w:r>
            <w:r w:rsidRPr="00A35821">
              <w:rPr>
                <w:color w:val="000000"/>
                <w:sz w:val="20"/>
                <w:szCs w:val="20"/>
                <w:lang w:val="nl-NL"/>
              </w:rPr>
              <w:t xml:space="preserve">hoặc khu vực III và </w:t>
            </w:r>
            <w:r w:rsidRPr="00A35821">
              <w:rPr>
                <w:rFonts w:eastAsia="Calibri"/>
                <w:color w:val="000000"/>
                <w:sz w:val="20"/>
                <w:szCs w:val="20"/>
                <w:lang w:val="nl-NL"/>
              </w:rPr>
              <w:t xml:space="preserve">công tác ở bộ phận, lĩnh vực tâm thần, pháp y ngoài được </w:t>
            </w:r>
            <w:r w:rsidRPr="00A35821">
              <w:rPr>
                <w:color w:val="000000"/>
                <w:sz w:val="20"/>
                <w:szCs w:val="20"/>
                <w:shd w:val="clear" w:color="auto" w:fill="FFFFFF"/>
                <w:lang w:val="nl-NL"/>
              </w:rPr>
              <w:t>hỗ trợ theo mức tương ứng đ</w:t>
            </w:r>
            <w:r w:rsidRPr="00A35821">
              <w:rPr>
                <w:color w:val="000000"/>
                <w:sz w:val="20"/>
                <w:szCs w:val="20"/>
                <w:lang w:val="nl-NL"/>
              </w:rPr>
              <w:t xml:space="preserve">ược </w:t>
            </w:r>
            <w:r w:rsidRPr="00A35821">
              <w:rPr>
                <w:color w:val="000000"/>
                <w:sz w:val="20"/>
                <w:szCs w:val="20"/>
                <w:lang w:val="nl-NL"/>
              </w:rPr>
              <w:lastRenderedPageBreak/>
              <w:t xml:space="preserve">quy định điểm a,b,c,d khoản 3 Điều này còn được hỗ trợ thêm như sau: </w:t>
            </w:r>
          </w:p>
          <w:p w14:paraId="6FAABEF7" w14:textId="77777777" w:rsidR="00981F3A" w:rsidRPr="00A35821" w:rsidRDefault="00981F3A" w:rsidP="002F27B1">
            <w:pPr>
              <w:pStyle w:val="BodyText3"/>
              <w:tabs>
                <w:tab w:val="left" w:pos="905"/>
              </w:tabs>
              <w:spacing w:after="120" w:line="240" w:lineRule="auto"/>
              <w:rPr>
                <w:color w:val="000000"/>
                <w:sz w:val="20"/>
                <w:szCs w:val="20"/>
                <w:lang w:val="nl-NL"/>
              </w:rPr>
            </w:pPr>
            <w:r w:rsidRPr="00A35821">
              <w:rPr>
                <w:color w:val="000000"/>
                <w:sz w:val="20"/>
                <w:szCs w:val="20"/>
                <w:lang w:val="nl-NL"/>
              </w:rPr>
              <w:t>- Bác sĩ tốt nghiệp loại khá: 50.000.000 đồng/người;</w:t>
            </w:r>
          </w:p>
          <w:p w14:paraId="046CF21C" w14:textId="29D755E5" w:rsidR="00981F3A" w:rsidRPr="00A35821" w:rsidRDefault="00981F3A" w:rsidP="002F27B1">
            <w:pPr>
              <w:pStyle w:val="BodyText3"/>
              <w:tabs>
                <w:tab w:val="left" w:pos="905"/>
              </w:tabs>
              <w:spacing w:after="120" w:line="240" w:lineRule="auto"/>
              <w:rPr>
                <w:color w:val="000000"/>
                <w:sz w:val="20"/>
                <w:szCs w:val="20"/>
                <w:lang w:val="nl-NL"/>
              </w:rPr>
            </w:pPr>
            <w:r w:rsidRPr="00A35821">
              <w:rPr>
                <w:color w:val="000000"/>
                <w:sz w:val="20"/>
                <w:szCs w:val="20"/>
                <w:lang w:val="nl-NL"/>
              </w:rPr>
              <w:t>- Bác sĩ tốt nghiệp loạigiỏi: 60.000.000 đồng/người;</w:t>
            </w:r>
          </w:p>
          <w:p w14:paraId="6290D0B2" w14:textId="77777777" w:rsidR="00981F3A" w:rsidRPr="00A35821" w:rsidRDefault="00981F3A" w:rsidP="002F27B1">
            <w:pPr>
              <w:pStyle w:val="BodyText3"/>
              <w:tabs>
                <w:tab w:val="left" w:pos="905"/>
              </w:tabs>
              <w:spacing w:after="120" w:line="240" w:lineRule="auto"/>
              <w:rPr>
                <w:rFonts w:eastAsia="Calibri"/>
                <w:color w:val="000000"/>
                <w:sz w:val="20"/>
                <w:szCs w:val="20"/>
                <w:lang w:val="nl-NL"/>
              </w:rPr>
            </w:pPr>
            <w:r w:rsidRPr="00A35821">
              <w:rPr>
                <w:color w:val="000000"/>
                <w:sz w:val="20"/>
                <w:szCs w:val="20"/>
                <w:lang w:val="nl-NL"/>
              </w:rPr>
              <w:t>- Bác sĩ có trình độ sau đại học: 70.000.000 đồng/người.</w:t>
            </w:r>
          </w:p>
          <w:p w14:paraId="1022E12C" w14:textId="77777777" w:rsidR="00981F3A" w:rsidRPr="00A35821" w:rsidRDefault="00981F3A" w:rsidP="001F3D39">
            <w:pPr>
              <w:pStyle w:val="BodyText3"/>
              <w:tabs>
                <w:tab w:val="left" w:pos="905"/>
              </w:tabs>
              <w:spacing w:after="120" w:line="240" w:lineRule="auto"/>
              <w:ind w:right="60" w:firstLine="567"/>
              <w:rPr>
                <w:sz w:val="20"/>
                <w:szCs w:val="20"/>
              </w:rPr>
            </w:pPr>
          </w:p>
        </w:tc>
        <w:tc>
          <w:tcPr>
            <w:tcW w:w="926" w:type="pct"/>
            <w:shd w:val="clear" w:color="auto" w:fill="FFFFFF"/>
            <w:vAlign w:val="center"/>
          </w:tcPr>
          <w:p w14:paraId="25251593" w14:textId="3735F095" w:rsidR="00981F3A" w:rsidRPr="00A35821" w:rsidRDefault="00981F3A" w:rsidP="001F3D39">
            <w:pPr>
              <w:autoSpaceDE w:val="0"/>
              <w:autoSpaceDN w:val="0"/>
              <w:adjustRightInd w:val="0"/>
              <w:spacing w:before="120"/>
              <w:rPr>
                <w:rFonts w:cs="Times New Roman"/>
                <w:sz w:val="20"/>
                <w:szCs w:val="20"/>
                <w:lang w:val="en"/>
              </w:rPr>
            </w:pPr>
            <w:r w:rsidRPr="00A35821">
              <w:rPr>
                <w:rFonts w:cs="Times New Roman"/>
                <w:sz w:val="20"/>
                <w:szCs w:val="20"/>
                <w:lang w:val="en"/>
              </w:rPr>
              <w:lastRenderedPageBreak/>
              <w:t xml:space="preserve">Lựa chọn theo phương thức hỗ trợ 01 lần để dễ thực hiện và dễ đền bù và không áp dụng hình thức hỗ trợ thêm về tiền thuê nhà và nhà ở xã hội thực tế cho thấy chưa có tính khả thi; đối với mức hỗ trợ tính trung bình chung của 03 tỉnh và phù hợp với tình hình kinh tế thị trường hiện tại và mức thu hút đảm bảo tính hấp dẫn cơ bản để thu hút được số lượng nhiều hơn, trong đó nếu áp dụng theo tỉnh Bình Thuận thì cao, áp dụng theo tỉnh Lâm Đồng thì lại thấp, do đó lựa chọn phương án trung bình của 03 tỉnh, đồng thời </w:t>
            </w:r>
            <w:r w:rsidR="00003FB3">
              <w:rPr>
                <w:rFonts w:cs="Times New Roman"/>
                <w:sz w:val="20"/>
                <w:szCs w:val="20"/>
                <w:lang w:val="en"/>
              </w:rPr>
              <w:t xml:space="preserve">áp dụng theo nghị quyết tỉnh Đắk Nông </w:t>
            </w:r>
            <w:r w:rsidRPr="00A35821">
              <w:rPr>
                <w:rFonts w:cs="Times New Roman"/>
                <w:sz w:val="20"/>
                <w:szCs w:val="20"/>
                <w:lang w:val="en"/>
              </w:rPr>
              <w:t xml:space="preserve">để tạo thêm được việc thu hút tại các khu vực khó khăn, đặc biệt khó khăn, lĩnh vực thiếu cần thu hút thì có hỗ trợ thêm cho đối tượng này </w:t>
            </w:r>
          </w:p>
        </w:tc>
      </w:tr>
      <w:tr w:rsidR="00C42B2E" w:rsidRPr="00A35821" w14:paraId="3E6A7C76" w14:textId="77777777" w:rsidTr="00203469">
        <w:trPr>
          <w:jc w:val="center"/>
        </w:trPr>
        <w:tc>
          <w:tcPr>
            <w:tcW w:w="206" w:type="pct"/>
            <w:shd w:val="clear" w:color="auto" w:fill="FFFFFF"/>
          </w:tcPr>
          <w:p w14:paraId="2B90196B" w14:textId="77777777" w:rsidR="002E2A0C" w:rsidRDefault="002E2A0C" w:rsidP="002E2A0C">
            <w:pPr>
              <w:autoSpaceDE w:val="0"/>
              <w:autoSpaceDN w:val="0"/>
              <w:adjustRightInd w:val="0"/>
              <w:spacing w:before="120"/>
              <w:rPr>
                <w:rFonts w:cs="Times New Roman"/>
                <w:sz w:val="20"/>
                <w:szCs w:val="20"/>
                <w:lang w:val="en"/>
              </w:rPr>
            </w:pPr>
          </w:p>
          <w:p w14:paraId="7B5AB7D4" w14:textId="77777777" w:rsidR="002E2A0C" w:rsidRDefault="002E2A0C" w:rsidP="002E2A0C">
            <w:pPr>
              <w:autoSpaceDE w:val="0"/>
              <w:autoSpaceDN w:val="0"/>
              <w:adjustRightInd w:val="0"/>
              <w:spacing w:before="120"/>
              <w:rPr>
                <w:rFonts w:cs="Times New Roman"/>
                <w:sz w:val="20"/>
                <w:szCs w:val="20"/>
                <w:lang w:val="en"/>
              </w:rPr>
            </w:pPr>
          </w:p>
          <w:p w14:paraId="7CF10A65" w14:textId="77777777" w:rsidR="002E2A0C" w:rsidRDefault="002E2A0C" w:rsidP="002E2A0C">
            <w:pPr>
              <w:autoSpaceDE w:val="0"/>
              <w:autoSpaceDN w:val="0"/>
              <w:adjustRightInd w:val="0"/>
              <w:spacing w:before="120"/>
              <w:rPr>
                <w:rFonts w:cs="Times New Roman"/>
                <w:sz w:val="20"/>
                <w:szCs w:val="20"/>
                <w:lang w:val="en"/>
              </w:rPr>
            </w:pPr>
          </w:p>
          <w:p w14:paraId="4EC6A882" w14:textId="624B4709" w:rsidR="00981F3A" w:rsidRPr="00A35821" w:rsidRDefault="00A267F9" w:rsidP="002E2A0C">
            <w:pPr>
              <w:autoSpaceDE w:val="0"/>
              <w:autoSpaceDN w:val="0"/>
              <w:adjustRightInd w:val="0"/>
              <w:spacing w:before="120"/>
              <w:rPr>
                <w:rFonts w:cs="Times New Roman"/>
                <w:sz w:val="20"/>
                <w:szCs w:val="20"/>
                <w:lang w:val="en"/>
              </w:rPr>
            </w:pPr>
            <w:r>
              <w:rPr>
                <w:rFonts w:cs="Times New Roman"/>
                <w:sz w:val="20"/>
                <w:szCs w:val="20"/>
                <w:lang w:val="en"/>
              </w:rPr>
              <w:t>5</w:t>
            </w:r>
          </w:p>
        </w:tc>
        <w:tc>
          <w:tcPr>
            <w:tcW w:w="277" w:type="pct"/>
            <w:shd w:val="clear" w:color="auto" w:fill="FFFFFF"/>
          </w:tcPr>
          <w:p w14:paraId="0B07F760" w14:textId="77777777" w:rsidR="002E2A0C" w:rsidRDefault="002E2A0C" w:rsidP="002E2A0C">
            <w:pPr>
              <w:spacing w:after="120"/>
              <w:rPr>
                <w:rFonts w:cs="Times New Roman"/>
                <w:sz w:val="20"/>
                <w:szCs w:val="20"/>
              </w:rPr>
            </w:pPr>
          </w:p>
          <w:p w14:paraId="4B6FAB46" w14:textId="77777777" w:rsidR="002E2A0C" w:rsidRDefault="002E2A0C" w:rsidP="002E2A0C">
            <w:pPr>
              <w:spacing w:after="120"/>
              <w:rPr>
                <w:rFonts w:cs="Times New Roman"/>
                <w:sz w:val="20"/>
                <w:szCs w:val="20"/>
              </w:rPr>
            </w:pPr>
          </w:p>
          <w:p w14:paraId="1C451B01" w14:textId="4BA9C822" w:rsidR="00981F3A" w:rsidRPr="00A35821" w:rsidRDefault="00981F3A" w:rsidP="002E2A0C">
            <w:pPr>
              <w:spacing w:after="120"/>
              <w:rPr>
                <w:rFonts w:cs="Times New Roman"/>
                <w:sz w:val="20"/>
                <w:szCs w:val="20"/>
              </w:rPr>
            </w:pPr>
            <w:r w:rsidRPr="00A35821">
              <w:rPr>
                <w:rFonts w:cs="Times New Roman"/>
                <w:sz w:val="20"/>
                <w:szCs w:val="20"/>
              </w:rPr>
              <w:t>Về tính bồi hoàn kinh phí thu hút</w:t>
            </w:r>
          </w:p>
        </w:tc>
        <w:tc>
          <w:tcPr>
            <w:tcW w:w="989" w:type="pct"/>
            <w:shd w:val="clear" w:color="auto" w:fill="FFFFFF"/>
            <w:vAlign w:val="center"/>
          </w:tcPr>
          <w:p w14:paraId="363B5ECA" w14:textId="4F312BD2" w:rsidR="00981F3A" w:rsidRPr="00A35821" w:rsidRDefault="00981F3A" w:rsidP="002E2A0C">
            <w:pPr>
              <w:spacing w:after="120"/>
              <w:rPr>
                <w:rFonts w:cs="Times New Roman"/>
                <w:sz w:val="20"/>
                <w:szCs w:val="20"/>
              </w:rPr>
            </w:pPr>
            <w:r w:rsidRPr="00A35821">
              <w:rPr>
                <w:rFonts w:cs="Times New Roman"/>
                <w:sz w:val="20"/>
                <w:szCs w:val="20"/>
              </w:rPr>
              <w:t>Công tác đủ thời gian: được tính giảm trừ theo thời gian đã công tác</w:t>
            </w:r>
          </w:p>
        </w:tc>
        <w:tc>
          <w:tcPr>
            <w:tcW w:w="885" w:type="pct"/>
            <w:shd w:val="clear" w:color="auto" w:fill="FFFFFF"/>
            <w:vAlign w:val="center"/>
          </w:tcPr>
          <w:p w14:paraId="1EB043E0" w14:textId="0387B5D8" w:rsidR="00981F3A" w:rsidRPr="00A35821" w:rsidRDefault="00981F3A" w:rsidP="002E2A0C">
            <w:pPr>
              <w:widowControl w:val="0"/>
              <w:autoSpaceDE w:val="0"/>
              <w:autoSpaceDN w:val="0"/>
              <w:adjustRightInd w:val="0"/>
              <w:spacing w:before="120"/>
              <w:rPr>
                <w:rFonts w:cs="Times New Roman"/>
                <w:sz w:val="20"/>
                <w:szCs w:val="20"/>
              </w:rPr>
            </w:pPr>
            <w:r w:rsidRPr="00A35821">
              <w:rPr>
                <w:rFonts w:cs="Times New Roman"/>
                <w:sz w:val="20"/>
                <w:szCs w:val="20"/>
              </w:rPr>
              <w:t>Công tác đủ thời gian: được tính giảm trừ theo thời gian đã công tác</w:t>
            </w:r>
          </w:p>
        </w:tc>
        <w:tc>
          <w:tcPr>
            <w:tcW w:w="936" w:type="pct"/>
            <w:shd w:val="clear" w:color="auto" w:fill="FFFFFF"/>
            <w:vAlign w:val="center"/>
          </w:tcPr>
          <w:p w14:paraId="6B28AFB4" w14:textId="2502FCC7" w:rsidR="00981F3A" w:rsidRPr="00A35821" w:rsidRDefault="00981F3A" w:rsidP="002E2A0C">
            <w:pPr>
              <w:pStyle w:val="BodyText3"/>
              <w:tabs>
                <w:tab w:val="left" w:pos="905"/>
              </w:tabs>
              <w:spacing w:beforeLines="60" w:before="144" w:after="100" w:line="264" w:lineRule="auto"/>
              <w:ind w:firstLine="567"/>
              <w:jc w:val="center"/>
              <w:rPr>
                <w:sz w:val="20"/>
                <w:szCs w:val="20"/>
              </w:rPr>
            </w:pPr>
            <w:r w:rsidRPr="00A35821">
              <w:rPr>
                <w:rFonts w:eastAsiaTheme="minorHAnsi"/>
                <w:color w:val="000000" w:themeColor="text1"/>
                <w:sz w:val="20"/>
                <w:szCs w:val="20"/>
                <w:lang w:val="vi-VN"/>
              </w:rPr>
              <w:t>Đối tượng hưởng chính sách thu hút phải bồi hoàn lại 200% số tiền đã hưởng thu hút</w:t>
            </w:r>
          </w:p>
        </w:tc>
        <w:tc>
          <w:tcPr>
            <w:tcW w:w="781" w:type="pct"/>
            <w:shd w:val="clear" w:color="auto" w:fill="FFFFFF"/>
          </w:tcPr>
          <w:p w14:paraId="12E98999" w14:textId="7EA827DE" w:rsidR="00981F3A" w:rsidRPr="00A35821" w:rsidRDefault="00981F3A" w:rsidP="002F27B1">
            <w:pPr>
              <w:pStyle w:val="BodyText3"/>
              <w:tabs>
                <w:tab w:val="left" w:pos="905"/>
              </w:tabs>
              <w:spacing w:after="120" w:line="240" w:lineRule="auto"/>
              <w:ind w:right="60" w:firstLine="567"/>
              <w:rPr>
                <w:sz w:val="20"/>
                <w:szCs w:val="20"/>
              </w:rPr>
            </w:pPr>
            <w:r w:rsidRPr="00A35821">
              <w:rPr>
                <w:rFonts w:eastAsiaTheme="minorHAnsi"/>
                <w:color w:val="000000" w:themeColor="text1"/>
                <w:sz w:val="20"/>
                <w:szCs w:val="20"/>
                <w:lang w:val="vi-VN"/>
              </w:rPr>
              <w:t>Đối tượng hưởng chính sách thu hút phải bồi hoàn lại 200% số tiền đã hưởng thu hút</w:t>
            </w:r>
          </w:p>
        </w:tc>
        <w:tc>
          <w:tcPr>
            <w:tcW w:w="926" w:type="pct"/>
            <w:shd w:val="clear" w:color="auto" w:fill="FFFFFF"/>
            <w:vAlign w:val="center"/>
          </w:tcPr>
          <w:p w14:paraId="24507A24" w14:textId="46EF769F" w:rsidR="00981F3A" w:rsidRPr="00A35821" w:rsidRDefault="00981F3A" w:rsidP="002E2A0C">
            <w:pPr>
              <w:autoSpaceDE w:val="0"/>
              <w:autoSpaceDN w:val="0"/>
              <w:adjustRightInd w:val="0"/>
              <w:spacing w:before="120"/>
              <w:rPr>
                <w:rFonts w:cs="Times New Roman"/>
                <w:sz w:val="20"/>
                <w:szCs w:val="20"/>
                <w:lang w:val="en"/>
              </w:rPr>
            </w:pPr>
            <w:r w:rsidRPr="00A35821">
              <w:rPr>
                <w:rFonts w:cs="Times New Roman"/>
                <w:sz w:val="20"/>
                <w:szCs w:val="20"/>
                <w:lang w:val="en"/>
              </w:rPr>
              <w:t>Áp dụng hình thức đền bù một lần không giảm trừ thời gian đã công tác để dễ thực hiện và đồng thời đảm bảo thời gian công tác ổn định lâu dài hạn chế lãng phí ngân sách nhà nước, vì trên thực tế khi người được thu hút thì vừa được hưởng lương vừa được học nghề để nâng cao trình độ chuyên môn nếu khi đã có đủ kinh nghiệm xin nghỉ thì chỉ đền bù giảm trừ theo thời gian công tác thì sẽ có nhiều trường hợp xin nghỉ vì mức đền bù đó chưa đủ lớn so với việc họ đã được hưởng từ chính sách này</w:t>
            </w:r>
          </w:p>
        </w:tc>
      </w:tr>
      <w:tr w:rsidR="00C42B2E" w:rsidRPr="00A35821" w14:paraId="63BF90B0" w14:textId="77777777" w:rsidTr="00203469">
        <w:trPr>
          <w:jc w:val="center"/>
        </w:trPr>
        <w:tc>
          <w:tcPr>
            <w:tcW w:w="206" w:type="pct"/>
            <w:shd w:val="clear" w:color="auto" w:fill="FFFFFF"/>
          </w:tcPr>
          <w:p w14:paraId="384C34F0" w14:textId="46D26C98" w:rsidR="00981F3A" w:rsidRPr="00A35821" w:rsidRDefault="00A267F9" w:rsidP="002E2A0C">
            <w:pPr>
              <w:autoSpaceDE w:val="0"/>
              <w:autoSpaceDN w:val="0"/>
              <w:adjustRightInd w:val="0"/>
              <w:spacing w:before="120"/>
              <w:ind w:left="0"/>
              <w:jc w:val="both"/>
              <w:rPr>
                <w:rFonts w:cs="Times New Roman"/>
                <w:sz w:val="20"/>
                <w:szCs w:val="20"/>
                <w:lang w:val="en"/>
              </w:rPr>
            </w:pPr>
            <w:r>
              <w:rPr>
                <w:rFonts w:cs="Times New Roman"/>
                <w:sz w:val="20"/>
                <w:szCs w:val="20"/>
                <w:lang w:val="en"/>
              </w:rPr>
              <w:t>6</w:t>
            </w:r>
          </w:p>
        </w:tc>
        <w:tc>
          <w:tcPr>
            <w:tcW w:w="277" w:type="pct"/>
            <w:shd w:val="clear" w:color="auto" w:fill="FFFFFF"/>
          </w:tcPr>
          <w:p w14:paraId="34E87EA3" w14:textId="66A5C463" w:rsidR="00981F3A" w:rsidRPr="00A35821" w:rsidRDefault="00981F3A" w:rsidP="002E2A0C">
            <w:pPr>
              <w:shd w:val="solid" w:color="FFFFFF" w:fill="auto"/>
              <w:spacing w:after="120"/>
              <w:ind w:left="0"/>
              <w:jc w:val="both"/>
              <w:rPr>
                <w:rFonts w:cs="Times New Roman"/>
                <w:sz w:val="20"/>
                <w:szCs w:val="20"/>
              </w:rPr>
            </w:pPr>
            <w:r w:rsidRPr="00A35821">
              <w:rPr>
                <w:rFonts w:cs="Times New Roman"/>
                <w:sz w:val="20"/>
                <w:szCs w:val="20"/>
              </w:rPr>
              <w:t xml:space="preserve">Về thời gian trả </w:t>
            </w:r>
            <w:r w:rsidRPr="00A35821">
              <w:rPr>
                <w:rFonts w:cs="Times New Roman"/>
                <w:sz w:val="20"/>
                <w:szCs w:val="20"/>
              </w:rPr>
              <w:lastRenderedPageBreak/>
              <w:t xml:space="preserve">tiền đền bù  </w:t>
            </w:r>
          </w:p>
        </w:tc>
        <w:tc>
          <w:tcPr>
            <w:tcW w:w="989" w:type="pct"/>
            <w:shd w:val="clear" w:color="auto" w:fill="FFFFFF"/>
            <w:vAlign w:val="center"/>
          </w:tcPr>
          <w:p w14:paraId="2BA8C8A4" w14:textId="26B961F5" w:rsidR="00981F3A" w:rsidRPr="00A35821" w:rsidRDefault="00981F3A" w:rsidP="00C42268">
            <w:pPr>
              <w:shd w:val="solid" w:color="FFFFFF" w:fill="auto"/>
              <w:spacing w:after="120"/>
              <w:rPr>
                <w:rFonts w:cs="Times New Roman"/>
                <w:sz w:val="20"/>
                <w:szCs w:val="20"/>
              </w:rPr>
            </w:pPr>
            <w:r w:rsidRPr="00A35821">
              <w:rPr>
                <w:rFonts w:cs="Times New Roman"/>
                <w:sz w:val="20"/>
                <w:szCs w:val="20"/>
              </w:rPr>
              <w:lastRenderedPageBreak/>
              <w:t xml:space="preserve">Chậm nhất trong thời hạn 120 ngày, kể từ ngày nhận được </w:t>
            </w:r>
            <w:r w:rsidRPr="00A35821">
              <w:rPr>
                <w:rFonts w:cs="Times New Roman"/>
                <w:sz w:val="20"/>
                <w:szCs w:val="20"/>
              </w:rPr>
              <w:lastRenderedPageBreak/>
              <w:t>quyết định hoàn trả tiền hỗ trợ một lần của Chủ tịch Ủy ban nhân dân tỉnh, đối tượng hoàn trả có trách nhiệm nộp trả đầy đủ số tiền phải hoàn trả.</w:t>
            </w:r>
          </w:p>
          <w:p w14:paraId="5E97AF41" w14:textId="77777777" w:rsidR="00981F3A" w:rsidRPr="00A35821" w:rsidRDefault="00981F3A" w:rsidP="001F3D39">
            <w:pPr>
              <w:spacing w:after="120"/>
              <w:rPr>
                <w:rFonts w:cs="Times New Roman"/>
                <w:sz w:val="20"/>
                <w:szCs w:val="20"/>
              </w:rPr>
            </w:pPr>
          </w:p>
        </w:tc>
        <w:tc>
          <w:tcPr>
            <w:tcW w:w="885" w:type="pct"/>
            <w:shd w:val="clear" w:color="auto" w:fill="FFFFFF"/>
            <w:vAlign w:val="center"/>
          </w:tcPr>
          <w:p w14:paraId="7C2B492B" w14:textId="01F30680" w:rsidR="00981F3A" w:rsidRPr="00A35821" w:rsidRDefault="00981F3A" w:rsidP="001F3D39">
            <w:pPr>
              <w:widowControl w:val="0"/>
              <w:autoSpaceDE w:val="0"/>
              <w:autoSpaceDN w:val="0"/>
              <w:adjustRightInd w:val="0"/>
              <w:spacing w:before="120"/>
              <w:rPr>
                <w:rFonts w:cs="Times New Roman"/>
                <w:sz w:val="20"/>
                <w:szCs w:val="20"/>
              </w:rPr>
            </w:pPr>
            <w:r w:rsidRPr="00A35821">
              <w:rPr>
                <w:rFonts w:cs="Times New Roman"/>
                <w:sz w:val="20"/>
                <w:szCs w:val="20"/>
              </w:rPr>
              <w:lastRenderedPageBreak/>
              <w:t xml:space="preserve">Không có quy định về thời gian phải nộp trả </w:t>
            </w:r>
            <w:proofErr w:type="gramStart"/>
            <w:r w:rsidRPr="00A35821">
              <w:rPr>
                <w:rFonts w:cs="Times New Roman"/>
                <w:sz w:val="20"/>
                <w:szCs w:val="20"/>
              </w:rPr>
              <w:t>tiền  đền</w:t>
            </w:r>
            <w:proofErr w:type="gramEnd"/>
            <w:r w:rsidRPr="00A35821">
              <w:rPr>
                <w:rFonts w:cs="Times New Roman"/>
                <w:sz w:val="20"/>
                <w:szCs w:val="20"/>
              </w:rPr>
              <w:t xml:space="preserve"> bù  </w:t>
            </w:r>
          </w:p>
        </w:tc>
        <w:tc>
          <w:tcPr>
            <w:tcW w:w="936" w:type="pct"/>
            <w:shd w:val="clear" w:color="auto" w:fill="FFFFFF"/>
            <w:vAlign w:val="center"/>
          </w:tcPr>
          <w:p w14:paraId="0B3BF6C1" w14:textId="195EE5D7" w:rsidR="00981F3A" w:rsidRPr="00A35821" w:rsidRDefault="00981F3A" w:rsidP="00003FB3">
            <w:pPr>
              <w:pStyle w:val="BodyText3"/>
              <w:tabs>
                <w:tab w:val="left" w:pos="905"/>
              </w:tabs>
              <w:spacing w:beforeLines="60" w:before="144" w:after="100" w:line="264" w:lineRule="auto"/>
              <w:rPr>
                <w:rFonts w:eastAsiaTheme="minorHAnsi"/>
                <w:color w:val="000000" w:themeColor="text1"/>
                <w:sz w:val="20"/>
                <w:szCs w:val="20"/>
                <w:lang w:val="vi-VN"/>
              </w:rPr>
            </w:pPr>
            <w:r w:rsidRPr="00A35821">
              <w:rPr>
                <w:rFonts w:eastAsiaTheme="minorHAnsi"/>
                <w:color w:val="000000" w:themeColor="text1"/>
                <w:sz w:val="20"/>
                <w:szCs w:val="20"/>
                <w:lang w:val="vi-VN"/>
              </w:rPr>
              <w:t xml:space="preserve">Chậm nhất trong thời hạn 60 ngày, kể từ ngày nhận được quyết định </w:t>
            </w:r>
            <w:r w:rsidRPr="00A35821">
              <w:rPr>
                <w:rFonts w:eastAsiaTheme="minorHAnsi"/>
                <w:color w:val="000000" w:themeColor="text1"/>
                <w:sz w:val="20"/>
                <w:szCs w:val="20"/>
                <w:lang w:val="vi-VN"/>
              </w:rPr>
              <w:lastRenderedPageBreak/>
              <w:t xml:space="preserve">của cơ quan </w:t>
            </w:r>
            <w:r w:rsidRPr="00A35821">
              <w:rPr>
                <w:rFonts w:eastAsiaTheme="minorHAnsi"/>
                <w:color w:val="000000" w:themeColor="text1"/>
                <w:sz w:val="20"/>
                <w:szCs w:val="20"/>
              </w:rPr>
              <w:t>n</w:t>
            </w:r>
            <w:r w:rsidRPr="00A35821">
              <w:rPr>
                <w:rFonts w:eastAsiaTheme="minorHAnsi"/>
                <w:color w:val="000000" w:themeColor="text1"/>
                <w:sz w:val="20"/>
                <w:szCs w:val="20"/>
                <w:lang w:val="vi-VN"/>
              </w:rPr>
              <w:t xml:space="preserve">hà nước có thẩm quyền, đối tượng thu hút có trách nhiệm nộp trả đầy đủ khoản tiền phải bồi hoàn. </w:t>
            </w:r>
          </w:p>
          <w:p w14:paraId="23A300CA" w14:textId="77777777" w:rsidR="00981F3A" w:rsidRPr="00A35821" w:rsidRDefault="00981F3A" w:rsidP="001F3D39">
            <w:pPr>
              <w:pStyle w:val="BodyText3"/>
              <w:tabs>
                <w:tab w:val="left" w:pos="905"/>
              </w:tabs>
              <w:spacing w:beforeLines="60" w:before="144" w:line="264" w:lineRule="auto"/>
              <w:ind w:right="60" w:firstLine="567"/>
              <w:rPr>
                <w:sz w:val="20"/>
                <w:szCs w:val="20"/>
              </w:rPr>
            </w:pPr>
          </w:p>
        </w:tc>
        <w:tc>
          <w:tcPr>
            <w:tcW w:w="781" w:type="pct"/>
            <w:shd w:val="clear" w:color="auto" w:fill="FFFFFF"/>
          </w:tcPr>
          <w:p w14:paraId="3F621D20" w14:textId="7C004AE6" w:rsidR="00981F3A" w:rsidRPr="00A35821" w:rsidRDefault="00981F3A" w:rsidP="00003FB3">
            <w:pPr>
              <w:pStyle w:val="BodyText3"/>
              <w:tabs>
                <w:tab w:val="left" w:pos="905"/>
              </w:tabs>
              <w:spacing w:after="120" w:line="240" w:lineRule="auto"/>
              <w:ind w:right="60"/>
              <w:rPr>
                <w:sz w:val="20"/>
                <w:szCs w:val="20"/>
              </w:rPr>
            </w:pPr>
            <w:r w:rsidRPr="00A35821">
              <w:rPr>
                <w:rFonts w:eastAsia="Calibri"/>
                <w:color w:val="000000"/>
                <w:sz w:val="20"/>
                <w:szCs w:val="20"/>
                <w:lang w:val="vi-VN"/>
              </w:rPr>
              <w:lastRenderedPageBreak/>
              <w:t xml:space="preserve">Chậm nhất trong thời hạn </w:t>
            </w:r>
            <w:r w:rsidRPr="00A35821">
              <w:rPr>
                <w:rFonts w:eastAsia="Calibri"/>
                <w:color w:val="000000"/>
                <w:sz w:val="20"/>
                <w:szCs w:val="20"/>
              </w:rPr>
              <w:t>120</w:t>
            </w:r>
            <w:r w:rsidRPr="00A35821">
              <w:rPr>
                <w:rFonts w:eastAsia="Calibri"/>
                <w:color w:val="000000"/>
                <w:sz w:val="20"/>
                <w:szCs w:val="20"/>
                <w:lang w:val="vi-VN"/>
              </w:rPr>
              <w:t xml:space="preserve"> ngày, kể từ ngày nhận </w:t>
            </w:r>
            <w:r w:rsidRPr="00A35821">
              <w:rPr>
                <w:rFonts w:eastAsia="Calibri"/>
                <w:color w:val="000000"/>
                <w:sz w:val="20"/>
                <w:szCs w:val="20"/>
                <w:lang w:val="vi-VN"/>
              </w:rPr>
              <w:lastRenderedPageBreak/>
              <w:t xml:space="preserve">được quyết định của cơ quan </w:t>
            </w:r>
            <w:r w:rsidRPr="00A35821">
              <w:rPr>
                <w:rFonts w:eastAsia="Calibri"/>
                <w:color w:val="000000"/>
                <w:sz w:val="20"/>
                <w:szCs w:val="20"/>
              </w:rPr>
              <w:t>n</w:t>
            </w:r>
            <w:r w:rsidRPr="00A35821">
              <w:rPr>
                <w:rFonts w:eastAsia="Calibri"/>
                <w:color w:val="000000"/>
                <w:sz w:val="20"/>
                <w:szCs w:val="20"/>
                <w:lang w:val="vi-VN"/>
              </w:rPr>
              <w:t xml:space="preserve">hà nước có thẩm quyền, đối tượng thu hút có trách nhiệm nộp trả đầy đủ khoản tiền phải bồi hoàn. </w:t>
            </w:r>
          </w:p>
        </w:tc>
        <w:tc>
          <w:tcPr>
            <w:tcW w:w="926" w:type="pct"/>
            <w:shd w:val="clear" w:color="auto" w:fill="FFFFFF"/>
            <w:vAlign w:val="center"/>
          </w:tcPr>
          <w:p w14:paraId="32042300" w14:textId="0EA5163E" w:rsidR="00981F3A" w:rsidRPr="00A35821" w:rsidRDefault="00981F3A" w:rsidP="001F3D39">
            <w:pPr>
              <w:autoSpaceDE w:val="0"/>
              <w:autoSpaceDN w:val="0"/>
              <w:adjustRightInd w:val="0"/>
              <w:spacing w:before="120"/>
              <w:rPr>
                <w:rFonts w:cs="Times New Roman"/>
                <w:sz w:val="20"/>
                <w:szCs w:val="20"/>
                <w:lang w:val="en"/>
              </w:rPr>
            </w:pPr>
            <w:r w:rsidRPr="00A35821">
              <w:rPr>
                <w:rFonts w:cs="Times New Roman"/>
                <w:sz w:val="20"/>
                <w:szCs w:val="20"/>
                <w:lang w:val="en"/>
              </w:rPr>
              <w:lastRenderedPageBreak/>
              <w:t xml:space="preserve">Áp dụng theo tỉnh Lâm Đồng và dựa trên cơ sở pháp lý tham </w:t>
            </w:r>
            <w:r w:rsidRPr="00A35821">
              <w:rPr>
                <w:rFonts w:cs="Times New Roman"/>
                <w:sz w:val="20"/>
                <w:szCs w:val="20"/>
                <w:lang w:val="en"/>
              </w:rPr>
              <w:lastRenderedPageBreak/>
              <w:t xml:space="preserve">khảo tại khoản 1, điều 14 </w:t>
            </w:r>
            <w:r w:rsidRPr="00A35821">
              <w:rPr>
                <w:rFonts w:cs="Times New Roman"/>
                <w:i/>
                <w:iCs/>
                <w:sz w:val="20"/>
                <w:szCs w:val="20"/>
              </w:rPr>
              <w:t>Nghị định số 101/2017/NĐ-CP ngày 01/9/2017 của Chính phủ về đào tạo, bồi dưỡng cán bộ, công chức, viên chức</w:t>
            </w:r>
          </w:p>
        </w:tc>
      </w:tr>
      <w:tr w:rsidR="00C42B2E" w:rsidRPr="00A35821" w14:paraId="3BB3D0D1" w14:textId="77777777" w:rsidTr="00203469">
        <w:trPr>
          <w:jc w:val="center"/>
        </w:trPr>
        <w:tc>
          <w:tcPr>
            <w:tcW w:w="5000" w:type="pct"/>
            <w:gridSpan w:val="7"/>
            <w:shd w:val="clear" w:color="auto" w:fill="FFFFFF"/>
          </w:tcPr>
          <w:p w14:paraId="09812D4E" w14:textId="7EB86E93" w:rsidR="00C42B2E" w:rsidRPr="00A35821" w:rsidRDefault="00C42B2E" w:rsidP="001F3D39">
            <w:pPr>
              <w:autoSpaceDE w:val="0"/>
              <w:autoSpaceDN w:val="0"/>
              <w:adjustRightInd w:val="0"/>
              <w:spacing w:before="120"/>
              <w:rPr>
                <w:rFonts w:cs="Times New Roman"/>
                <w:sz w:val="20"/>
                <w:szCs w:val="20"/>
                <w:lang w:val="en"/>
              </w:rPr>
            </w:pPr>
            <w:r w:rsidRPr="00A267F9">
              <w:rPr>
                <w:rFonts w:cs="Times New Roman"/>
                <w:b/>
                <w:bCs/>
                <w:sz w:val="20"/>
                <w:szCs w:val="20"/>
              </w:rPr>
              <w:lastRenderedPageBreak/>
              <w:t xml:space="preserve">II. Chính sách đào tạo </w:t>
            </w:r>
          </w:p>
        </w:tc>
      </w:tr>
      <w:tr w:rsidR="00C42B2E" w:rsidRPr="00A35821" w14:paraId="3B5D330D" w14:textId="77777777" w:rsidTr="00203469">
        <w:trPr>
          <w:trHeight w:val="3818"/>
          <w:jc w:val="center"/>
        </w:trPr>
        <w:tc>
          <w:tcPr>
            <w:tcW w:w="206" w:type="pct"/>
            <w:shd w:val="clear" w:color="auto" w:fill="FFFFFF"/>
          </w:tcPr>
          <w:p w14:paraId="0CABC90D" w14:textId="77777777" w:rsidR="00A267F9" w:rsidRDefault="00A267F9" w:rsidP="001F3D39">
            <w:pPr>
              <w:autoSpaceDE w:val="0"/>
              <w:autoSpaceDN w:val="0"/>
              <w:adjustRightInd w:val="0"/>
              <w:spacing w:before="120"/>
              <w:rPr>
                <w:rFonts w:cs="Times New Roman"/>
                <w:sz w:val="20"/>
                <w:szCs w:val="20"/>
                <w:lang w:val="en"/>
              </w:rPr>
            </w:pPr>
          </w:p>
          <w:p w14:paraId="5ADD435A" w14:textId="77777777" w:rsidR="00A267F9" w:rsidRDefault="00A267F9" w:rsidP="001F3D39">
            <w:pPr>
              <w:autoSpaceDE w:val="0"/>
              <w:autoSpaceDN w:val="0"/>
              <w:adjustRightInd w:val="0"/>
              <w:spacing w:before="120"/>
              <w:rPr>
                <w:rFonts w:cs="Times New Roman"/>
                <w:sz w:val="20"/>
                <w:szCs w:val="20"/>
                <w:lang w:val="en"/>
              </w:rPr>
            </w:pPr>
          </w:p>
          <w:p w14:paraId="0C98A795" w14:textId="77777777" w:rsidR="00A267F9" w:rsidRDefault="00A267F9" w:rsidP="001F3D39">
            <w:pPr>
              <w:autoSpaceDE w:val="0"/>
              <w:autoSpaceDN w:val="0"/>
              <w:adjustRightInd w:val="0"/>
              <w:spacing w:before="120"/>
              <w:rPr>
                <w:rFonts w:cs="Times New Roman"/>
                <w:sz w:val="20"/>
                <w:szCs w:val="20"/>
                <w:lang w:val="en"/>
              </w:rPr>
            </w:pPr>
          </w:p>
          <w:p w14:paraId="59DFB80C" w14:textId="77777777" w:rsidR="00A267F9" w:rsidRDefault="00A267F9" w:rsidP="001F3D39">
            <w:pPr>
              <w:autoSpaceDE w:val="0"/>
              <w:autoSpaceDN w:val="0"/>
              <w:adjustRightInd w:val="0"/>
              <w:spacing w:before="120"/>
              <w:rPr>
                <w:rFonts w:cs="Times New Roman"/>
                <w:sz w:val="20"/>
                <w:szCs w:val="20"/>
                <w:lang w:val="en"/>
              </w:rPr>
            </w:pPr>
          </w:p>
          <w:p w14:paraId="239ACD63" w14:textId="77777777" w:rsidR="00A267F9" w:rsidRDefault="00A267F9" w:rsidP="001F3D39">
            <w:pPr>
              <w:autoSpaceDE w:val="0"/>
              <w:autoSpaceDN w:val="0"/>
              <w:adjustRightInd w:val="0"/>
              <w:spacing w:before="120"/>
              <w:rPr>
                <w:rFonts w:cs="Times New Roman"/>
                <w:sz w:val="20"/>
                <w:szCs w:val="20"/>
                <w:lang w:val="en"/>
              </w:rPr>
            </w:pPr>
          </w:p>
          <w:p w14:paraId="3EFF3695" w14:textId="76A49952" w:rsidR="00981F3A" w:rsidRPr="00A35821" w:rsidRDefault="00A267F9" w:rsidP="001F3D39">
            <w:pPr>
              <w:autoSpaceDE w:val="0"/>
              <w:autoSpaceDN w:val="0"/>
              <w:adjustRightInd w:val="0"/>
              <w:spacing w:before="120"/>
              <w:rPr>
                <w:rFonts w:cs="Times New Roman"/>
                <w:sz w:val="20"/>
                <w:szCs w:val="20"/>
                <w:lang w:val="en"/>
              </w:rPr>
            </w:pPr>
            <w:r>
              <w:rPr>
                <w:rFonts w:cs="Times New Roman"/>
                <w:sz w:val="20"/>
                <w:szCs w:val="20"/>
                <w:lang w:val="en"/>
              </w:rPr>
              <w:t>1</w:t>
            </w:r>
          </w:p>
        </w:tc>
        <w:tc>
          <w:tcPr>
            <w:tcW w:w="277" w:type="pct"/>
            <w:shd w:val="clear" w:color="auto" w:fill="FFFFFF"/>
          </w:tcPr>
          <w:p w14:paraId="3BEDF400" w14:textId="77777777" w:rsidR="00A267F9" w:rsidRDefault="00A267F9" w:rsidP="00320D67">
            <w:pPr>
              <w:spacing w:after="120"/>
              <w:rPr>
                <w:rFonts w:cs="Times New Roman"/>
                <w:sz w:val="20"/>
                <w:szCs w:val="20"/>
              </w:rPr>
            </w:pPr>
            <w:bookmarkStart w:id="7" w:name="dieu_10_name"/>
          </w:p>
          <w:p w14:paraId="1A96DA5B" w14:textId="77777777" w:rsidR="00A267F9" w:rsidRDefault="00A267F9" w:rsidP="00320D67">
            <w:pPr>
              <w:spacing w:after="120"/>
              <w:rPr>
                <w:rFonts w:cs="Times New Roman"/>
                <w:sz w:val="20"/>
                <w:szCs w:val="20"/>
              </w:rPr>
            </w:pPr>
          </w:p>
          <w:p w14:paraId="410ACAC1" w14:textId="77777777" w:rsidR="00A267F9" w:rsidRDefault="00A267F9" w:rsidP="00320D67">
            <w:pPr>
              <w:spacing w:after="120"/>
              <w:rPr>
                <w:rFonts w:cs="Times New Roman"/>
                <w:sz w:val="20"/>
                <w:szCs w:val="20"/>
              </w:rPr>
            </w:pPr>
          </w:p>
          <w:p w14:paraId="699E5FAD" w14:textId="77777777" w:rsidR="00A267F9" w:rsidRDefault="00A267F9" w:rsidP="00320D67">
            <w:pPr>
              <w:spacing w:after="120"/>
              <w:rPr>
                <w:rFonts w:cs="Times New Roman"/>
                <w:sz w:val="20"/>
                <w:szCs w:val="20"/>
              </w:rPr>
            </w:pPr>
          </w:p>
          <w:p w14:paraId="75812692" w14:textId="77777777" w:rsidR="00A267F9" w:rsidRDefault="00A267F9" w:rsidP="00320D67">
            <w:pPr>
              <w:spacing w:after="120"/>
              <w:rPr>
                <w:rFonts w:cs="Times New Roman"/>
                <w:sz w:val="20"/>
                <w:szCs w:val="20"/>
              </w:rPr>
            </w:pPr>
          </w:p>
          <w:p w14:paraId="17B9C500" w14:textId="77777777" w:rsidR="00A267F9" w:rsidRDefault="00A267F9" w:rsidP="00320D67">
            <w:pPr>
              <w:spacing w:after="120"/>
              <w:rPr>
                <w:rFonts w:cs="Times New Roman"/>
                <w:sz w:val="20"/>
                <w:szCs w:val="20"/>
              </w:rPr>
            </w:pPr>
          </w:p>
          <w:p w14:paraId="047D6094" w14:textId="76B1A2A7" w:rsidR="00320D67" w:rsidRPr="00A35821" w:rsidRDefault="00320D67" w:rsidP="00320D67">
            <w:pPr>
              <w:spacing w:after="120"/>
              <w:rPr>
                <w:rFonts w:cs="Times New Roman"/>
                <w:sz w:val="20"/>
                <w:szCs w:val="20"/>
              </w:rPr>
            </w:pPr>
            <w:r w:rsidRPr="00A35821">
              <w:rPr>
                <w:rFonts w:cs="Times New Roman"/>
                <w:sz w:val="20"/>
                <w:szCs w:val="20"/>
              </w:rPr>
              <w:t>Đối tượng áp dụng</w:t>
            </w:r>
            <w:bookmarkEnd w:id="7"/>
            <w:r w:rsidR="0061269A" w:rsidRPr="00A35821">
              <w:rPr>
                <w:rFonts w:cs="Times New Roman"/>
                <w:sz w:val="20"/>
                <w:szCs w:val="20"/>
              </w:rPr>
              <w:t xml:space="preserve"> đào tạo sau đại học</w:t>
            </w:r>
          </w:p>
          <w:p w14:paraId="4A2BD633" w14:textId="77777777" w:rsidR="00981F3A" w:rsidRPr="00A35821" w:rsidRDefault="00981F3A" w:rsidP="001F3D39">
            <w:pPr>
              <w:spacing w:after="120"/>
              <w:rPr>
                <w:rFonts w:cs="Times New Roman"/>
                <w:sz w:val="20"/>
                <w:szCs w:val="20"/>
              </w:rPr>
            </w:pPr>
          </w:p>
        </w:tc>
        <w:tc>
          <w:tcPr>
            <w:tcW w:w="989" w:type="pct"/>
            <w:shd w:val="clear" w:color="auto" w:fill="FFFFFF"/>
            <w:vAlign w:val="center"/>
          </w:tcPr>
          <w:p w14:paraId="7D357F22" w14:textId="77777777" w:rsidR="00320D67" w:rsidRPr="00A35821" w:rsidRDefault="00320D67" w:rsidP="00003FB3">
            <w:pPr>
              <w:spacing w:after="120"/>
              <w:jc w:val="both"/>
              <w:rPr>
                <w:rFonts w:cs="Times New Roman"/>
                <w:sz w:val="20"/>
                <w:szCs w:val="20"/>
              </w:rPr>
            </w:pPr>
            <w:r w:rsidRPr="00A35821">
              <w:rPr>
                <w:rFonts w:cs="Times New Roman"/>
                <w:sz w:val="20"/>
                <w:szCs w:val="20"/>
              </w:rPr>
              <w:t>a) Cán bộ, công chức, viên chức được cử đi đào tạo theo kế hoạch, chương trình, đề án được cơ quan có thẩm quyền phê duyệt.</w:t>
            </w:r>
          </w:p>
          <w:p w14:paraId="085B2AD9" w14:textId="77777777" w:rsidR="00320D67" w:rsidRPr="00A35821" w:rsidRDefault="00320D67" w:rsidP="00003FB3">
            <w:pPr>
              <w:spacing w:after="120"/>
              <w:jc w:val="both"/>
              <w:rPr>
                <w:rFonts w:cs="Times New Roman"/>
                <w:sz w:val="20"/>
                <w:szCs w:val="20"/>
              </w:rPr>
            </w:pPr>
            <w:r w:rsidRPr="00A35821">
              <w:rPr>
                <w:rFonts w:cs="Times New Roman"/>
                <w:sz w:val="20"/>
                <w:szCs w:val="20"/>
              </w:rPr>
              <w:t>b) Cán bộ, công chức, viên chức tự túc chi phí đào tạo trình độ thạc sĩ, tiến sĩ phù hợp với các ngành hoặc chuyên ngành đào tạo cần thu hút, đào tạo.</w:t>
            </w:r>
          </w:p>
          <w:p w14:paraId="2C878519" w14:textId="77777777" w:rsidR="00320D67" w:rsidRPr="00A35821" w:rsidRDefault="00320D67" w:rsidP="00003FB3">
            <w:pPr>
              <w:spacing w:after="120"/>
              <w:jc w:val="both"/>
              <w:rPr>
                <w:rFonts w:cs="Times New Roman"/>
                <w:sz w:val="20"/>
                <w:szCs w:val="20"/>
              </w:rPr>
            </w:pPr>
            <w:r w:rsidRPr="00A35821">
              <w:rPr>
                <w:rFonts w:cs="Times New Roman"/>
                <w:sz w:val="20"/>
                <w:szCs w:val="20"/>
              </w:rPr>
              <w:t>2. Không áp dụng chính sách này đối với các đối tượng được tỉnh cử đi đào tạo đại học theo chế độ cử tuyển, theo đặt hàng của tỉnh; các đối tượng đã hưởng chính sách hỗ trợ đào tạo từ các chương trình, đề án của các Bộ, ngành Trung ương; hưởng học bổng toàn phần từ nguồn tài trợ của chính phủ nước ngoài, các tổ chức quốc tế.</w:t>
            </w:r>
          </w:p>
          <w:p w14:paraId="5FDDBBB5" w14:textId="4AA229D6" w:rsidR="00981F3A" w:rsidRPr="00A35821" w:rsidRDefault="00981F3A" w:rsidP="001F3D39">
            <w:pPr>
              <w:spacing w:after="120"/>
              <w:rPr>
                <w:rFonts w:cs="Times New Roman"/>
                <w:sz w:val="20"/>
                <w:szCs w:val="20"/>
              </w:rPr>
            </w:pPr>
          </w:p>
        </w:tc>
        <w:tc>
          <w:tcPr>
            <w:tcW w:w="885" w:type="pct"/>
            <w:shd w:val="clear" w:color="auto" w:fill="FFFFFF"/>
            <w:vAlign w:val="center"/>
          </w:tcPr>
          <w:p w14:paraId="212AF0D2" w14:textId="1C4F5B80" w:rsidR="00320D67" w:rsidRPr="00A35821" w:rsidRDefault="002E2A0C" w:rsidP="00320D67">
            <w:pPr>
              <w:widowControl w:val="0"/>
              <w:autoSpaceDE w:val="0"/>
              <w:autoSpaceDN w:val="0"/>
              <w:adjustRightInd w:val="0"/>
              <w:spacing w:before="120"/>
              <w:rPr>
                <w:rFonts w:cs="Times New Roman"/>
                <w:sz w:val="20"/>
                <w:szCs w:val="20"/>
              </w:rPr>
            </w:pPr>
            <w:r>
              <w:rPr>
                <w:rFonts w:cs="Times New Roman"/>
                <w:sz w:val="20"/>
                <w:szCs w:val="20"/>
              </w:rPr>
              <w:t>Không quy định rõ đối tượng, chỉ ban hành điều kiện cho viên chức tại các đơn vị sự nghiệp y tế</w:t>
            </w:r>
          </w:p>
          <w:p w14:paraId="5876F6D4" w14:textId="77777777" w:rsidR="00981F3A" w:rsidRPr="00A35821" w:rsidRDefault="00981F3A" w:rsidP="001F3D39">
            <w:pPr>
              <w:widowControl w:val="0"/>
              <w:autoSpaceDE w:val="0"/>
              <w:autoSpaceDN w:val="0"/>
              <w:adjustRightInd w:val="0"/>
              <w:spacing w:before="120"/>
              <w:rPr>
                <w:rFonts w:cs="Times New Roman"/>
                <w:sz w:val="20"/>
                <w:szCs w:val="20"/>
              </w:rPr>
            </w:pPr>
          </w:p>
        </w:tc>
        <w:tc>
          <w:tcPr>
            <w:tcW w:w="936" w:type="pct"/>
            <w:shd w:val="clear" w:color="auto" w:fill="FFFFFF"/>
            <w:vAlign w:val="center"/>
          </w:tcPr>
          <w:p w14:paraId="448465F1" w14:textId="77777777" w:rsidR="00320D67" w:rsidRPr="00A35821" w:rsidRDefault="00320D67" w:rsidP="00003FB3">
            <w:pPr>
              <w:spacing w:before="100" w:after="100" w:line="264" w:lineRule="auto"/>
              <w:jc w:val="both"/>
              <w:rPr>
                <w:rFonts w:cs="Times New Roman"/>
                <w:color w:val="000000" w:themeColor="text1"/>
                <w:sz w:val="20"/>
                <w:szCs w:val="20"/>
                <w:lang w:val="vi-VN"/>
              </w:rPr>
            </w:pPr>
            <w:r w:rsidRPr="00A35821">
              <w:rPr>
                <w:rFonts w:cs="Times New Roman"/>
                <w:color w:val="000000" w:themeColor="text1"/>
                <w:sz w:val="20"/>
                <w:szCs w:val="20"/>
                <w:lang w:val="vi-VN"/>
              </w:rPr>
              <w:t>a) Các bác sĩ đang công tác tại các đơn vị sự nghiệp y tế công lập tỉnh Đắk Nông có nhu cầu đào tạo phù hợp phát triển nguồn nhân lực của đơn vị và được cấp có thẩm quyền cử đi đào tạo.</w:t>
            </w:r>
          </w:p>
          <w:p w14:paraId="26479A74" w14:textId="77777777" w:rsidR="00320D67" w:rsidRPr="00A35821" w:rsidRDefault="00320D67" w:rsidP="00003FB3">
            <w:pPr>
              <w:pStyle w:val="BodyText3"/>
              <w:tabs>
                <w:tab w:val="left" w:pos="905"/>
              </w:tabs>
              <w:spacing w:before="100" w:after="100" w:line="264" w:lineRule="auto"/>
              <w:rPr>
                <w:color w:val="000000" w:themeColor="text1"/>
                <w:sz w:val="20"/>
                <w:szCs w:val="20"/>
                <w:lang w:val="vi-VN"/>
              </w:rPr>
            </w:pPr>
            <w:r w:rsidRPr="00A35821">
              <w:rPr>
                <w:rStyle w:val="fontstyle01"/>
                <w:color w:val="000000" w:themeColor="text1"/>
                <w:sz w:val="20"/>
                <w:szCs w:val="20"/>
                <w:lang w:val="vi-VN"/>
              </w:rPr>
              <w:t xml:space="preserve">b) Các cơ quan, tổ chức, cá nhân có liên quan trong thực hiện chính sách </w:t>
            </w:r>
            <w:r w:rsidRPr="00A35821">
              <w:rPr>
                <w:color w:val="000000" w:themeColor="text1"/>
                <w:sz w:val="20"/>
                <w:szCs w:val="20"/>
                <w:lang w:val="vi-VN"/>
              </w:rPr>
              <w:t>đào tạo phát triển nguồn nhân lực y tế trên địa bàn tỉnh.</w:t>
            </w:r>
          </w:p>
          <w:p w14:paraId="66E80851" w14:textId="77777777" w:rsidR="00981F3A" w:rsidRPr="00A35821" w:rsidRDefault="00981F3A" w:rsidP="001F3D39">
            <w:pPr>
              <w:pStyle w:val="BodyText3"/>
              <w:tabs>
                <w:tab w:val="left" w:pos="905"/>
              </w:tabs>
              <w:spacing w:beforeLines="60" w:before="144" w:line="264" w:lineRule="auto"/>
              <w:ind w:right="60" w:firstLine="567"/>
              <w:rPr>
                <w:sz w:val="20"/>
                <w:szCs w:val="20"/>
              </w:rPr>
            </w:pPr>
          </w:p>
        </w:tc>
        <w:tc>
          <w:tcPr>
            <w:tcW w:w="781" w:type="pct"/>
            <w:shd w:val="clear" w:color="auto" w:fill="FFFFFF"/>
          </w:tcPr>
          <w:p w14:paraId="1EE67973" w14:textId="77777777" w:rsidR="00155E38" w:rsidRPr="00A35821" w:rsidRDefault="00155E38" w:rsidP="00003FB3">
            <w:pPr>
              <w:spacing w:before="120" w:after="120"/>
              <w:jc w:val="both"/>
              <w:rPr>
                <w:rFonts w:cs="Times New Roman"/>
                <w:color w:val="000000"/>
                <w:sz w:val="20"/>
                <w:szCs w:val="20"/>
                <w:lang w:val="vi-VN"/>
              </w:rPr>
            </w:pPr>
            <w:r w:rsidRPr="00A35821">
              <w:rPr>
                <w:rFonts w:cs="Times New Roman"/>
                <w:color w:val="000000"/>
                <w:sz w:val="20"/>
                <w:szCs w:val="20"/>
              </w:rPr>
              <w:t xml:space="preserve">a) </w:t>
            </w:r>
            <w:r w:rsidRPr="00A35821">
              <w:rPr>
                <w:rFonts w:cs="Times New Roman"/>
                <w:color w:val="000000"/>
                <w:sz w:val="20"/>
                <w:szCs w:val="20"/>
                <w:lang w:val="vi-VN"/>
              </w:rPr>
              <w:t>Các bác sĩ đang công tác tại các</w:t>
            </w:r>
            <w:r w:rsidRPr="00A35821">
              <w:rPr>
                <w:rFonts w:cs="Times New Roman"/>
                <w:color w:val="000000"/>
                <w:sz w:val="20"/>
                <w:szCs w:val="20"/>
              </w:rPr>
              <w:t xml:space="preserve"> cơ quan y tế, </w:t>
            </w:r>
            <w:r w:rsidRPr="00A35821">
              <w:rPr>
                <w:rFonts w:cs="Times New Roman"/>
                <w:color w:val="000000"/>
                <w:sz w:val="20"/>
                <w:szCs w:val="20"/>
                <w:lang w:val="vi-VN"/>
              </w:rPr>
              <w:t xml:space="preserve">đơn vị sự nghiệp y tế công lập tỉnh </w:t>
            </w:r>
            <w:r w:rsidRPr="00A35821">
              <w:rPr>
                <w:rFonts w:cs="Times New Roman"/>
                <w:color w:val="000000"/>
                <w:sz w:val="20"/>
                <w:szCs w:val="20"/>
              </w:rPr>
              <w:t>Lâm Đồng</w:t>
            </w:r>
            <w:r w:rsidRPr="00A35821">
              <w:rPr>
                <w:rFonts w:cs="Times New Roman"/>
                <w:color w:val="000000"/>
                <w:sz w:val="20"/>
                <w:szCs w:val="20"/>
                <w:lang w:val="vi-VN"/>
              </w:rPr>
              <w:t xml:space="preserve"> </w:t>
            </w:r>
            <w:r w:rsidRPr="00A35821">
              <w:rPr>
                <w:rFonts w:cs="Times New Roman"/>
                <w:color w:val="000000"/>
                <w:sz w:val="20"/>
                <w:szCs w:val="20"/>
              </w:rPr>
              <w:t>đ</w:t>
            </w:r>
            <w:r w:rsidRPr="00A35821">
              <w:rPr>
                <w:rFonts w:cs="Times New Roman"/>
                <w:color w:val="000000"/>
                <w:sz w:val="20"/>
                <w:szCs w:val="20"/>
                <w:lang w:val="vi-VN"/>
              </w:rPr>
              <w:t xml:space="preserve">ào tạo sau đại học về chuyên môn y tế phù hợp phát triển nguồn nhân lực của </w:t>
            </w:r>
            <w:r w:rsidRPr="00A35821">
              <w:rPr>
                <w:rFonts w:cs="Times New Roman"/>
                <w:color w:val="000000"/>
                <w:sz w:val="20"/>
                <w:szCs w:val="20"/>
              </w:rPr>
              <w:t xml:space="preserve">cơ quan </w:t>
            </w:r>
            <w:r w:rsidRPr="00A35821">
              <w:rPr>
                <w:rFonts w:cs="Times New Roman"/>
                <w:color w:val="000000"/>
                <w:sz w:val="20"/>
                <w:szCs w:val="20"/>
                <w:lang w:val="vi-VN"/>
              </w:rPr>
              <w:t>đơn vị và được cấp có thẩm quyền cử đi đào tạo.</w:t>
            </w:r>
          </w:p>
          <w:p w14:paraId="0ACDFBA2" w14:textId="77777777" w:rsidR="00155E38" w:rsidRPr="00A35821" w:rsidRDefault="00155E38" w:rsidP="00003FB3">
            <w:pPr>
              <w:pStyle w:val="BodyText3"/>
              <w:tabs>
                <w:tab w:val="left" w:pos="905"/>
              </w:tabs>
              <w:spacing w:after="120" w:line="240" w:lineRule="auto"/>
              <w:rPr>
                <w:color w:val="000000"/>
                <w:sz w:val="20"/>
                <w:szCs w:val="20"/>
                <w:lang w:val="vi-VN"/>
              </w:rPr>
            </w:pPr>
            <w:r w:rsidRPr="00A35821">
              <w:rPr>
                <w:rStyle w:val="fontstyle01"/>
                <w:rFonts w:eastAsiaTheme="majorEastAsia"/>
                <w:sz w:val="20"/>
                <w:szCs w:val="20"/>
              </w:rPr>
              <w:t xml:space="preserve">b) </w:t>
            </w:r>
            <w:r w:rsidRPr="00A35821">
              <w:rPr>
                <w:rStyle w:val="fontstyle01"/>
                <w:rFonts w:eastAsiaTheme="majorEastAsia"/>
                <w:sz w:val="20"/>
                <w:szCs w:val="20"/>
                <w:lang w:val="vi-VN"/>
              </w:rPr>
              <w:t xml:space="preserve">Các cơ quan, tổ chức, cá nhân có liên quan trong thực hiện chính sách </w:t>
            </w:r>
            <w:r w:rsidRPr="00A35821">
              <w:rPr>
                <w:color w:val="000000"/>
                <w:sz w:val="20"/>
                <w:szCs w:val="20"/>
                <w:lang w:val="vi-VN"/>
              </w:rPr>
              <w:t>đào tạo phát triển nguồn nhân lực y tế trên địa bàn tỉnh.</w:t>
            </w:r>
          </w:p>
          <w:p w14:paraId="6E93FB71" w14:textId="77777777" w:rsidR="00981F3A" w:rsidRPr="00A35821" w:rsidRDefault="00981F3A" w:rsidP="001F3D39">
            <w:pPr>
              <w:pStyle w:val="BodyText3"/>
              <w:tabs>
                <w:tab w:val="left" w:pos="905"/>
              </w:tabs>
              <w:spacing w:after="120" w:line="240" w:lineRule="auto"/>
              <w:ind w:right="60" w:firstLine="567"/>
              <w:rPr>
                <w:sz w:val="20"/>
                <w:szCs w:val="20"/>
              </w:rPr>
            </w:pPr>
          </w:p>
        </w:tc>
        <w:tc>
          <w:tcPr>
            <w:tcW w:w="926" w:type="pct"/>
            <w:shd w:val="clear" w:color="auto" w:fill="FFFFFF"/>
            <w:vAlign w:val="center"/>
          </w:tcPr>
          <w:p w14:paraId="5F2D1778" w14:textId="443CC74A" w:rsidR="00D324C9" w:rsidRPr="00A35821" w:rsidRDefault="0061269A" w:rsidP="001F3D39">
            <w:pPr>
              <w:autoSpaceDE w:val="0"/>
              <w:autoSpaceDN w:val="0"/>
              <w:adjustRightInd w:val="0"/>
              <w:spacing w:before="120"/>
              <w:rPr>
                <w:rFonts w:cs="Times New Roman"/>
                <w:sz w:val="20"/>
                <w:szCs w:val="20"/>
                <w:lang w:val="en"/>
              </w:rPr>
            </w:pPr>
            <w:r w:rsidRPr="00A35821">
              <w:rPr>
                <w:rFonts w:cs="Times New Roman"/>
                <w:sz w:val="20"/>
                <w:szCs w:val="20"/>
                <w:lang w:val="en"/>
              </w:rPr>
              <w:t>Lựa chọn phương án theo 02 tỉnh Lâm Đồng và Bình Thuận áp dụng cho các bác sĩ đi đào tạo sau đại học kể cả cở quan hành chính và đơn vị sự nghiệp, vì hiện nay kinh phí phân bổ hàng năm cho việc đào tạo sau đại học tại cơ quan hành chính là không đảm bảo trong khi nhu cầu</w:t>
            </w:r>
            <w:r w:rsidR="00003FB3">
              <w:rPr>
                <w:rFonts w:cs="Times New Roman"/>
                <w:sz w:val="20"/>
                <w:szCs w:val="20"/>
                <w:lang w:val="en"/>
              </w:rPr>
              <w:t xml:space="preserve"> tại cơ quan hành chính quản lý</w:t>
            </w:r>
            <w:r w:rsidRPr="00A35821">
              <w:rPr>
                <w:rFonts w:cs="Times New Roman"/>
                <w:sz w:val="20"/>
                <w:szCs w:val="20"/>
                <w:lang w:val="en"/>
              </w:rPr>
              <w:t xml:space="preserve"> rất cần thiết, đảm bảo công chức sau khi được đào tạo để nâng cao trình độ chuyên  môn thực hiện tốt hơn công tác tham mưu hoặc quản lý chỉ đạo công tác chuyên môn tại các đơn vị tuyến dưới</w:t>
            </w:r>
            <w:r w:rsidR="00D324C9" w:rsidRPr="00A35821">
              <w:rPr>
                <w:rFonts w:cs="Times New Roman"/>
                <w:sz w:val="20"/>
                <w:szCs w:val="20"/>
                <w:lang w:val="en"/>
              </w:rPr>
              <w:t>.</w:t>
            </w:r>
          </w:p>
          <w:p w14:paraId="3E220D18" w14:textId="417FFF2B" w:rsidR="00981F3A" w:rsidRPr="00A35821" w:rsidRDefault="00981F3A" w:rsidP="001F3D39">
            <w:pPr>
              <w:autoSpaceDE w:val="0"/>
              <w:autoSpaceDN w:val="0"/>
              <w:adjustRightInd w:val="0"/>
              <w:spacing w:before="120"/>
              <w:rPr>
                <w:rFonts w:cs="Times New Roman"/>
                <w:sz w:val="20"/>
                <w:szCs w:val="20"/>
                <w:lang w:val="en"/>
              </w:rPr>
            </w:pPr>
          </w:p>
        </w:tc>
      </w:tr>
      <w:tr w:rsidR="00203469" w:rsidRPr="00A35821" w14:paraId="3E6ADA37" w14:textId="77777777" w:rsidTr="00203469">
        <w:trPr>
          <w:trHeight w:val="3818"/>
          <w:jc w:val="center"/>
        </w:trPr>
        <w:tc>
          <w:tcPr>
            <w:tcW w:w="206" w:type="pct"/>
            <w:shd w:val="clear" w:color="auto" w:fill="FFFFFF"/>
          </w:tcPr>
          <w:p w14:paraId="3514DF5C" w14:textId="580DFB93" w:rsidR="00203469" w:rsidRDefault="00203469" w:rsidP="001F3D39">
            <w:pPr>
              <w:autoSpaceDE w:val="0"/>
              <w:autoSpaceDN w:val="0"/>
              <w:adjustRightInd w:val="0"/>
              <w:spacing w:before="120"/>
              <w:rPr>
                <w:rFonts w:cs="Times New Roman"/>
                <w:sz w:val="20"/>
                <w:szCs w:val="20"/>
                <w:lang w:val="en"/>
              </w:rPr>
            </w:pPr>
            <w:r>
              <w:rPr>
                <w:rFonts w:cs="Times New Roman"/>
                <w:sz w:val="20"/>
                <w:szCs w:val="20"/>
                <w:lang w:val="en"/>
              </w:rPr>
              <w:lastRenderedPageBreak/>
              <w:t>2</w:t>
            </w:r>
          </w:p>
        </w:tc>
        <w:tc>
          <w:tcPr>
            <w:tcW w:w="277" w:type="pct"/>
            <w:shd w:val="clear" w:color="auto" w:fill="FFFFFF"/>
          </w:tcPr>
          <w:p w14:paraId="7CC9AD13" w14:textId="0E00EF5E" w:rsidR="00203469" w:rsidRPr="00FF6F2B" w:rsidRDefault="00203469" w:rsidP="00320D67">
            <w:pPr>
              <w:spacing w:after="120"/>
              <w:rPr>
                <w:rFonts w:cs="Times New Roman"/>
                <w:sz w:val="18"/>
                <w:szCs w:val="18"/>
              </w:rPr>
            </w:pPr>
            <w:r w:rsidRPr="00FF6F2B">
              <w:rPr>
                <w:rFonts w:cs="Times New Roman"/>
                <w:sz w:val="18"/>
                <w:szCs w:val="18"/>
              </w:rPr>
              <w:t>Về điều kiện cử đi đào tạo sau đại học</w:t>
            </w:r>
          </w:p>
        </w:tc>
        <w:tc>
          <w:tcPr>
            <w:tcW w:w="989" w:type="pct"/>
            <w:shd w:val="clear" w:color="auto" w:fill="FFFFFF"/>
            <w:vAlign w:val="center"/>
          </w:tcPr>
          <w:p w14:paraId="3C32EEBE" w14:textId="77777777" w:rsidR="00203469" w:rsidRPr="00FF6F2B" w:rsidRDefault="00203469" w:rsidP="00203469">
            <w:pPr>
              <w:spacing w:after="120"/>
              <w:rPr>
                <w:sz w:val="18"/>
                <w:szCs w:val="18"/>
              </w:rPr>
            </w:pPr>
            <w:r w:rsidRPr="00FF6F2B">
              <w:rPr>
                <w:sz w:val="18"/>
                <w:szCs w:val="18"/>
              </w:rPr>
              <w:t>1. Cán bộ, công chức, viên chức có thời gian công tác 03 năm trở lên (không kể thời gian tập sự) và 02 năm liên tục liền kề trước thời điểm được cử đi đào tạo hoàn thành tốt nhiệm vụ trở lên;</w:t>
            </w:r>
          </w:p>
          <w:p w14:paraId="08FDB2C3" w14:textId="77777777" w:rsidR="00203469" w:rsidRPr="00FF6F2B" w:rsidRDefault="00203469" w:rsidP="00203469">
            <w:pPr>
              <w:spacing w:after="120"/>
              <w:rPr>
                <w:sz w:val="18"/>
                <w:szCs w:val="18"/>
              </w:rPr>
            </w:pPr>
            <w:r w:rsidRPr="00FF6F2B">
              <w:rPr>
                <w:sz w:val="18"/>
                <w:szCs w:val="18"/>
              </w:rPr>
              <w:t xml:space="preserve">2. Không quá 40 tuổi tính từ thời điểm được cử đi đào tạo lần đầu, trừ trường hợp được cử đi đào tạo theo yêu cầu của </w:t>
            </w:r>
            <w:r w:rsidRPr="00FF6F2B">
              <w:rPr>
                <w:sz w:val="18"/>
                <w:szCs w:val="18"/>
                <w:shd w:val="solid" w:color="FFFFFF" w:fill="auto"/>
              </w:rPr>
              <w:t>Chương trình, Đề án được cấp có thẩm quyền phê duyệt</w:t>
            </w:r>
            <w:r w:rsidRPr="00FF6F2B">
              <w:rPr>
                <w:sz w:val="18"/>
                <w:szCs w:val="18"/>
              </w:rPr>
              <w:t>;</w:t>
            </w:r>
          </w:p>
          <w:p w14:paraId="07BF9E1D" w14:textId="77777777" w:rsidR="00203469" w:rsidRPr="00FF6F2B" w:rsidRDefault="00203469" w:rsidP="00203469">
            <w:pPr>
              <w:spacing w:after="120"/>
              <w:rPr>
                <w:sz w:val="18"/>
                <w:szCs w:val="18"/>
              </w:rPr>
            </w:pPr>
            <w:r w:rsidRPr="00FF6F2B">
              <w:rPr>
                <w:sz w:val="18"/>
                <w:szCs w:val="18"/>
              </w:rPr>
              <w:t>3. Được Chủ tịch Ủy ban nhân dân tỉnh quyết định cử đi đào tạo hoặc phê duyệt danh sách hỗ trợ chi phí đào tạo;</w:t>
            </w:r>
          </w:p>
          <w:p w14:paraId="5D2165A5" w14:textId="77777777" w:rsidR="00203469" w:rsidRPr="00FF6F2B" w:rsidRDefault="00203469" w:rsidP="00203469">
            <w:pPr>
              <w:spacing w:after="120"/>
              <w:rPr>
                <w:sz w:val="18"/>
                <w:szCs w:val="18"/>
              </w:rPr>
            </w:pPr>
            <w:r w:rsidRPr="00FF6F2B">
              <w:rPr>
                <w:sz w:val="18"/>
                <w:szCs w:val="18"/>
              </w:rPr>
              <w:t>4. Có cam kết thực hiện nhiệm vụ, công vụ tại cơ quan, đơn vị sau khi hoàn thành chương trình đào tạo trong thời gian gấp 02 lần thời gian đào tạo.</w:t>
            </w:r>
          </w:p>
          <w:p w14:paraId="6001BE3E" w14:textId="77777777" w:rsidR="00203469" w:rsidRPr="00FF6F2B" w:rsidRDefault="00203469" w:rsidP="00320D67">
            <w:pPr>
              <w:spacing w:after="120"/>
              <w:rPr>
                <w:rFonts w:cs="Times New Roman"/>
                <w:sz w:val="18"/>
                <w:szCs w:val="18"/>
              </w:rPr>
            </w:pPr>
          </w:p>
        </w:tc>
        <w:tc>
          <w:tcPr>
            <w:tcW w:w="885" w:type="pct"/>
            <w:shd w:val="clear" w:color="auto" w:fill="FFFFFF"/>
            <w:vAlign w:val="center"/>
          </w:tcPr>
          <w:p w14:paraId="581295A3" w14:textId="77777777" w:rsidR="00203469" w:rsidRPr="00FF6F2B" w:rsidRDefault="00203469" w:rsidP="00203469">
            <w:pPr>
              <w:widowControl w:val="0"/>
              <w:autoSpaceDE w:val="0"/>
              <w:autoSpaceDN w:val="0"/>
              <w:adjustRightInd w:val="0"/>
              <w:spacing w:before="120"/>
              <w:rPr>
                <w:rFonts w:cs="Times New Roman"/>
                <w:sz w:val="18"/>
                <w:szCs w:val="18"/>
              </w:rPr>
            </w:pPr>
            <w:r w:rsidRPr="00FF6F2B">
              <w:rPr>
                <w:rFonts w:cs="Times New Roman"/>
                <w:sz w:val="18"/>
                <w:szCs w:val="18"/>
              </w:rPr>
              <w:t>a) Đáp ứng điều kiện tại khoản 2 Điều 6 Nghị định số 101/2017/NĐ-CP ngày 01 tháng 9 năm 2017 của Chính phủ về đào tạo, bồi dưỡng cán bộ, công chức, viên chức.</w:t>
            </w:r>
          </w:p>
          <w:p w14:paraId="5C0365F4" w14:textId="77777777" w:rsidR="00203469" w:rsidRPr="00FF6F2B" w:rsidRDefault="00203469" w:rsidP="00203469">
            <w:pPr>
              <w:widowControl w:val="0"/>
              <w:autoSpaceDE w:val="0"/>
              <w:autoSpaceDN w:val="0"/>
              <w:adjustRightInd w:val="0"/>
              <w:spacing w:before="120"/>
              <w:rPr>
                <w:rFonts w:cs="Times New Roman"/>
                <w:sz w:val="18"/>
                <w:szCs w:val="18"/>
              </w:rPr>
            </w:pPr>
            <w:r w:rsidRPr="00FF6F2B">
              <w:rPr>
                <w:rFonts w:cs="Times New Roman"/>
                <w:sz w:val="18"/>
                <w:szCs w:val="18"/>
              </w:rPr>
              <w:t>b) Không trong thời hạn xử lý kỷ luật.</w:t>
            </w:r>
          </w:p>
          <w:p w14:paraId="096B3662" w14:textId="77777777" w:rsidR="00203469" w:rsidRPr="00FF6F2B" w:rsidRDefault="00203469" w:rsidP="00203469">
            <w:pPr>
              <w:widowControl w:val="0"/>
              <w:autoSpaceDE w:val="0"/>
              <w:autoSpaceDN w:val="0"/>
              <w:adjustRightInd w:val="0"/>
              <w:spacing w:before="120"/>
              <w:rPr>
                <w:rFonts w:cs="Times New Roman"/>
                <w:sz w:val="18"/>
                <w:szCs w:val="18"/>
              </w:rPr>
            </w:pPr>
            <w:r w:rsidRPr="00FF6F2B">
              <w:rPr>
                <w:rFonts w:cs="Times New Roman"/>
                <w:sz w:val="18"/>
                <w:szCs w:val="18"/>
              </w:rPr>
              <w:t>c) Được cơ quan có thẩm quyền phê duyệt quy hoạch đào tạo hằng năm, chuyên ngành phù hợp với nhu cầu phát triển nguồn nhân lực của đơn vị.</w:t>
            </w:r>
          </w:p>
          <w:p w14:paraId="3DEC329B" w14:textId="77777777" w:rsidR="00203469" w:rsidRPr="00FF6F2B" w:rsidRDefault="00203469" w:rsidP="00320D67">
            <w:pPr>
              <w:widowControl w:val="0"/>
              <w:autoSpaceDE w:val="0"/>
              <w:autoSpaceDN w:val="0"/>
              <w:adjustRightInd w:val="0"/>
              <w:spacing w:before="120"/>
              <w:rPr>
                <w:rFonts w:cs="Times New Roman"/>
                <w:sz w:val="18"/>
                <w:szCs w:val="18"/>
              </w:rPr>
            </w:pPr>
          </w:p>
        </w:tc>
        <w:tc>
          <w:tcPr>
            <w:tcW w:w="936" w:type="pct"/>
            <w:shd w:val="clear" w:color="auto" w:fill="FFFFFF"/>
            <w:vAlign w:val="center"/>
          </w:tcPr>
          <w:p w14:paraId="4B0BCDAD" w14:textId="77777777" w:rsidR="00FF6F2B" w:rsidRPr="00FF6F2B" w:rsidRDefault="00FF6F2B" w:rsidP="00FF6F2B">
            <w:pPr>
              <w:pStyle w:val="BodyText3"/>
              <w:spacing w:before="100" w:after="100" w:line="264" w:lineRule="auto"/>
              <w:ind w:firstLine="567"/>
              <w:rPr>
                <w:bCs/>
                <w:color w:val="000000" w:themeColor="text1"/>
                <w:sz w:val="18"/>
                <w:szCs w:val="18"/>
                <w:lang w:val="vi-VN"/>
              </w:rPr>
            </w:pPr>
            <w:r w:rsidRPr="00FF6F2B">
              <w:rPr>
                <w:color w:val="000000" w:themeColor="text1"/>
                <w:sz w:val="18"/>
                <w:szCs w:val="18"/>
                <w:lang w:val="nl-NL"/>
              </w:rPr>
              <w:t xml:space="preserve">Các đối tượng tại khoản 1 Điều này được cấp có thẩm quyền cử đi đào tạo và cho hưởng chính sách này </w:t>
            </w:r>
            <w:bookmarkStart w:id="8" w:name="dieu_6"/>
            <w:r w:rsidRPr="00FF6F2B">
              <w:rPr>
                <w:color w:val="000000" w:themeColor="text1"/>
                <w:sz w:val="18"/>
                <w:szCs w:val="18"/>
                <w:lang w:val="nl-NL"/>
              </w:rPr>
              <w:t>đảm bảo các đ</w:t>
            </w:r>
            <w:r w:rsidRPr="00FF6F2B">
              <w:rPr>
                <w:color w:val="000000" w:themeColor="text1"/>
                <w:sz w:val="18"/>
                <w:szCs w:val="18"/>
                <w:shd w:val="clear" w:color="auto" w:fill="FFFFFF"/>
                <w:lang w:val="nl-NL"/>
              </w:rPr>
              <w:t>iều kiện đào tạo sau đại</w:t>
            </w:r>
            <w:r w:rsidRPr="00FF6F2B">
              <w:rPr>
                <w:b/>
                <w:bCs/>
                <w:color w:val="000000" w:themeColor="text1"/>
                <w:sz w:val="18"/>
                <w:szCs w:val="18"/>
                <w:shd w:val="clear" w:color="auto" w:fill="FFFFFF"/>
                <w:lang w:val="nl-NL"/>
              </w:rPr>
              <w:t xml:space="preserve"> </w:t>
            </w:r>
            <w:r w:rsidRPr="00FF6F2B">
              <w:rPr>
                <w:color w:val="000000" w:themeColor="text1"/>
                <w:sz w:val="18"/>
                <w:szCs w:val="18"/>
                <w:shd w:val="clear" w:color="auto" w:fill="FFFFFF"/>
                <w:lang w:val="nl-NL"/>
              </w:rPr>
              <w:t>học</w:t>
            </w:r>
            <w:bookmarkEnd w:id="8"/>
            <w:r w:rsidRPr="00FF6F2B">
              <w:rPr>
                <w:color w:val="000000" w:themeColor="text1"/>
                <w:sz w:val="18"/>
                <w:szCs w:val="18"/>
                <w:shd w:val="clear" w:color="auto" w:fill="FFFFFF"/>
                <w:lang w:val="nl-NL"/>
              </w:rPr>
              <w:t xml:space="preserve"> </w:t>
            </w:r>
            <w:r w:rsidRPr="00FF6F2B">
              <w:rPr>
                <w:bCs/>
                <w:color w:val="000000" w:themeColor="text1"/>
                <w:sz w:val="18"/>
                <w:szCs w:val="18"/>
                <w:lang w:val="nl-NL"/>
              </w:rPr>
              <w:t xml:space="preserve">theo Điều 6 </w:t>
            </w:r>
            <w:r w:rsidRPr="00FF6F2B">
              <w:rPr>
                <w:bCs/>
                <w:color w:val="000000" w:themeColor="text1"/>
                <w:sz w:val="18"/>
                <w:szCs w:val="18"/>
                <w:lang w:val="vi-VN"/>
              </w:rPr>
              <w:t>Nghị định số </w:t>
            </w:r>
            <w:hyperlink r:id="rId8" w:tgtFrame="_blank" w:tooltip="Nghị định 101/2017/NĐ-CP" w:history="1">
              <w:r w:rsidRPr="00FF6F2B">
                <w:rPr>
                  <w:rStyle w:val="Hyperlink"/>
                  <w:bCs/>
                  <w:color w:val="000000" w:themeColor="text1"/>
                  <w:sz w:val="18"/>
                  <w:szCs w:val="18"/>
                  <w:lang w:val="vi-VN"/>
                </w:rPr>
                <w:t>101/2017/NĐ-CP</w:t>
              </w:r>
            </w:hyperlink>
            <w:r w:rsidRPr="00FF6F2B">
              <w:rPr>
                <w:bCs/>
                <w:color w:val="000000" w:themeColor="text1"/>
                <w:sz w:val="18"/>
                <w:szCs w:val="18"/>
                <w:lang w:val="vi-VN"/>
              </w:rPr>
              <w:t xml:space="preserve"> ngày 01 tháng 9 năm 2017 của Chính phủ về đào tạo, bồi dưỡng cán bộ, công chức, viên chức </w:t>
            </w:r>
            <w:r w:rsidRPr="00FF6F2B">
              <w:rPr>
                <w:bCs/>
                <w:color w:val="000000" w:themeColor="text1"/>
                <w:sz w:val="18"/>
                <w:szCs w:val="18"/>
                <w:lang w:val="nl-NL"/>
              </w:rPr>
              <w:t xml:space="preserve">và </w:t>
            </w:r>
            <w:bookmarkStart w:id="9" w:name="_Hlk165874491"/>
            <w:r w:rsidRPr="00FF6F2B">
              <w:rPr>
                <w:bCs/>
                <w:color w:val="000000" w:themeColor="text1"/>
                <w:sz w:val="18"/>
                <w:szCs w:val="18"/>
                <w:lang w:val="nl-NL"/>
              </w:rPr>
              <w:t>các quy định hiện hành có liên quan</w:t>
            </w:r>
            <w:r w:rsidRPr="00FF6F2B">
              <w:rPr>
                <w:bCs/>
                <w:color w:val="000000" w:themeColor="text1"/>
                <w:sz w:val="18"/>
                <w:szCs w:val="18"/>
                <w:lang w:val="vi-VN"/>
              </w:rPr>
              <w:t>.</w:t>
            </w:r>
            <w:bookmarkEnd w:id="9"/>
          </w:p>
          <w:p w14:paraId="295E353C" w14:textId="77777777" w:rsidR="00203469" w:rsidRPr="00FF6F2B" w:rsidRDefault="00203469" w:rsidP="00320D67">
            <w:pPr>
              <w:spacing w:before="100" w:after="100" w:line="264" w:lineRule="auto"/>
              <w:ind w:firstLine="567"/>
              <w:rPr>
                <w:rFonts w:cs="Times New Roman"/>
                <w:color w:val="000000" w:themeColor="text1"/>
                <w:sz w:val="18"/>
                <w:szCs w:val="18"/>
                <w:lang w:val="vi-VN"/>
              </w:rPr>
            </w:pPr>
          </w:p>
        </w:tc>
        <w:tc>
          <w:tcPr>
            <w:tcW w:w="781" w:type="pct"/>
            <w:shd w:val="clear" w:color="auto" w:fill="FFFFFF"/>
          </w:tcPr>
          <w:p w14:paraId="7A59CED6" w14:textId="77777777" w:rsidR="00FF6F2B" w:rsidRPr="00FF6F2B" w:rsidRDefault="00FF6F2B" w:rsidP="00FF6F2B">
            <w:pPr>
              <w:pStyle w:val="BodyText3"/>
              <w:spacing w:after="120" w:line="240" w:lineRule="auto"/>
              <w:ind w:firstLine="567"/>
              <w:rPr>
                <w:sz w:val="18"/>
                <w:szCs w:val="18"/>
              </w:rPr>
            </w:pPr>
            <w:r w:rsidRPr="00FF6F2B">
              <w:rPr>
                <w:bCs/>
                <w:color w:val="000000"/>
                <w:sz w:val="18"/>
                <w:szCs w:val="18"/>
                <w:lang w:val="nl-NL"/>
              </w:rPr>
              <w:t xml:space="preserve">a) Đối với viên chức thực hiện theo </w:t>
            </w:r>
            <w:r w:rsidRPr="00FF6F2B">
              <w:rPr>
                <w:sz w:val="18"/>
                <w:szCs w:val="18"/>
              </w:rPr>
              <w:t>Nghị định số 101/2017/NĐ-CP ngày 01/9/2017 của Chính phủ về đào tạo, bồi dưỡng cán bộ, công chức, viên chức và các</w:t>
            </w:r>
            <w:bookmarkStart w:id="10" w:name="_Hlk165887656"/>
            <w:r w:rsidRPr="00FF6F2B">
              <w:rPr>
                <w:sz w:val="18"/>
                <w:szCs w:val="18"/>
              </w:rPr>
              <w:t xml:space="preserve"> quy định hiện hành có liên quan của trung ương và địa phương.</w:t>
            </w:r>
          </w:p>
          <w:p w14:paraId="6260F1E8" w14:textId="77777777" w:rsidR="00FF6F2B" w:rsidRPr="00FF6F2B" w:rsidRDefault="00FF6F2B" w:rsidP="00FF6F2B">
            <w:pPr>
              <w:widowControl w:val="0"/>
              <w:autoSpaceDE w:val="0"/>
              <w:autoSpaceDN w:val="0"/>
              <w:adjustRightInd w:val="0"/>
              <w:spacing w:before="120" w:after="120"/>
              <w:ind w:firstLine="567"/>
              <w:jc w:val="both"/>
              <w:rPr>
                <w:sz w:val="18"/>
                <w:szCs w:val="18"/>
              </w:rPr>
            </w:pPr>
            <w:r w:rsidRPr="00FF6F2B">
              <w:rPr>
                <w:sz w:val="18"/>
                <w:szCs w:val="18"/>
              </w:rPr>
              <w:t xml:space="preserve">b) </w:t>
            </w:r>
            <w:r w:rsidRPr="00FF6F2B">
              <w:rPr>
                <w:bCs/>
                <w:color w:val="000000"/>
                <w:sz w:val="18"/>
                <w:szCs w:val="18"/>
                <w:lang w:val="nl-NL"/>
              </w:rPr>
              <w:t xml:space="preserve">Đối với công chức thực hiện theo </w:t>
            </w:r>
            <w:r w:rsidRPr="00FF6F2B">
              <w:rPr>
                <w:sz w:val="18"/>
                <w:szCs w:val="18"/>
              </w:rPr>
              <w:t>Nghị định số 171/2025/NĐ-CP ngày 30 tháng 6 năm 2025 của Chính phủ về quy định về đào tạo, bồi dưỡng công chức.</w:t>
            </w:r>
          </w:p>
          <w:bookmarkEnd w:id="10"/>
          <w:p w14:paraId="1E2CF8DE" w14:textId="77777777" w:rsidR="00203469" w:rsidRPr="00FF6F2B" w:rsidRDefault="00203469" w:rsidP="00155E38">
            <w:pPr>
              <w:spacing w:before="120" w:after="120"/>
              <w:ind w:firstLine="567"/>
              <w:jc w:val="both"/>
              <w:rPr>
                <w:rFonts w:cs="Times New Roman"/>
                <w:color w:val="000000"/>
                <w:sz w:val="18"/>
                <w:szCs w:val="18"/>
              </w:rPr>
            </w:pPr>
          </w:p>
        </w:tc>
        <w:tc>
          <w:tcPr>
            <w:tcW w:w="926" w:type="pct"/>
            <w:shd w:val="clear" w:color="auto" w:fill="FFFFFF"/>
            <w:vAlign w:val="center"/>
          </w:tcPr>
          <w:p w14:paraId="693023F5" w14:textId="77777777" w:rsidR="00FF6F2B" w:rsidRPr="00FF6F2B" w:rsidRDefault="00FF6F2B" w:rsidP="00FF6F2B">
            <w:pPr>
              <w:widowControl w:val="0"/>
              <w:autoSpaceDE w:val="0"/>
              <w:autoSpaceDN w:val="0"/>
              <w:adjustRightInd w:val="0"/>
              <w:spacing w:before="120" w:after="120"/>
              <w:ind w:firstLine="567"/>
              <w:jc w:val="both"/>
              <w:rPr>
                <w:sz w:val="18"/>
                <w:szCs w:val="18"/>
              </w:rPr>
            </w:pPr>
            <w:r w:rsidRPr="00A35821">
              <w:rPr>
                <w:rFonts w:cs="Times New Roman"/>
                <w:sz w:val="20"/>
                <w:szCs w:val="20"/>
                <w:lang w:val="en"/>
              </w:rPr>
              <w:t xml:space="preserve">Về điều kiện tiêu chuẩn không nêu cụ thể mà chỉ áp dụng theo điều kiện tiêu chuẩn đã quy định tại </w:t>
            </w:r>
            <w:r w:rsidRPr="00A35821">
              <w:rPr>
                <w:rFonts w:cs="Times New Roman"/>
                <w:sz w:val="20"/>
                <w:szCs w:val="20"/>
              </w:rPr>
              <w:t>Nghị định số 101/2017/NĐ-CP ngày 01 tháng 9 năm 2017 của Chính phủ về đào tạo, bồi dưỡng cán bộ, công chức, viên chức</w:t>
            </w:r>
            <w:r>
              <w:rPr>
                <w:rFonts w:cs="Times New Roman"/>
                <w:sz w:val="20"/>
                <w:szCs w:val="20"/>
              </w:rPr>
              <w:t xml:space="preserve">; </w:t>
            </w:r>
            <w:r w:rsidRPr="00FF6F2B">
              <w:rPr>
                <w:sz w:val="18"/>
                <w:szCs w:val="18"/>
              </w:rPr>
              <w:t>Nghị định số 171/2025/NĐ-CP ngày 30 tháng 6 năm 2025 của Chính phủ về quy định về đào tạo, bồi dưỡng công chức.</w:t>
            </w:r>
          </w:p>
          <w:p w14:paraId="3E542DB9" w14:textId="76E06C1B" w:rsidR="00203469" w:rsidRPr="00FF6F2B" w:rsidRDefault="00203469" w:rsidP="001F3D39">
            <w:pPr>
              <w:autoSpaceDE w:val="0"/>
              <w:autoSpaceDN w:val="0"/>
              <w:adjustRightInd w:val="0"/>
              <w:spacing w:before="120"/>
              <w:rPr>
                <w:rFonts w:cs="Times New Roman"/>
                <w:sz w:val="18"/>
                <w:szCs w:val="18"/>
                <w:lang w:val="en"/>
              </w:rPr>
            </w:pPr>
          </w:p>
        </w:tc>
      </w:tr>
      <w:tr w:rsidR="00C42B2E" w:rsidRPr="00A35821" w14:paraId="31B8B902" w14:textId="77777777" w:rsidTr="00203469">
        <w:trPr>
          <w:trHeight w:val="3251"/>
          <w:jc w:val="center"/>
        </w:trPr>
        <w:tc>
          <w:tcPr>
            <w:tcW w:w="206" w:type="pct"/>
            <w:shd w:val="clear" w:color="auto" w:fill="FFFFFF"/>
          </w:tcPr>
          <w:p w14:paraId="11411363" w14:textId="77777777" w:rsidR="00A267F9" w:rsidRDefault="00A267F9" w:rsidP="001F3D39">
            <w:pPr>
              <w:autoSpaceDE w:val="0"/>
              <w:autoSpaceDN w:val="0"/>
              <w:adjustRightInd w:val="0"/>
              <w:spacing w:before="120"/>
              <w:rPr>
                <w:rFonts w:cs="Times New Roman"/>
                <w:sz w:val="20"/>
                <w:szCs w:val="20"/>
                <w:lang w:val="en"/>
              </w:rPr>
            </w:pPr>
          </w:p>
          <w:p w14:paraId="4E7991E3" w14:textId="77777777" w:rsidR="00A267F9" w:rsidRDefault="00A267F9" w:rsidP="001F3D39">
            <w:pPr>
              <w:autoSpaceDE w:val="0"/>
              <w:autoSpaceDN w:val="0"/>
              <w:adjustRightInd w:val="0"/>
              <w:spacing w:before="120"/>
              <w:rPr>
                <w:rFonts w:cs="Times New Roman"/>
                <w:sz w:val="20"/>
                <w:szCs w:val="20"/>
                <w:lang w:val="en"/>
              </w:rPr>
            </w:pPr>
          </w:p>
          <w:p w14:paraId="7C50E3FB" w14:textId="77777777" w:rsidR="00A267F9" w:rsidRDefault="00A267F9" w:rsidP="001F3D39">
            <w:pPr>
              <w:autoSpaceDE w:val="0"/>
              <w:autoSpaceDN w:val="0"/>
              <w:adjustRightInd w:val="0"/>
              <w:spacing w:before="120"/>
              <w:rPr>
                <w:rFonts w:cs="Times New Roman"/>
                <w:sz w:val="20"/>
                <w:szCs w:val="20"/>
                <w:lang w:val="en"/>
              </w:rPr>
            </w:pPr>
          </w:p>
          <w:p w14:paraId="2CC9AF9C" w14:textId="77777777" w:rsidR="00A267F9" w:rsidRDefault="00A267F9" w:rsidP="001F3D39">
            <w:pPr>
              <w:autoSpaceDE w:val="0"/>
              <w:autoSpaceDN w:val="0"/>
              <w:adjustRightInd w:val="0"/>
              <w:spacing w:before="120"/>
              <w:rPr>
                <w:rFonts w:cs="Times New Roman"/>
                <w:sz w:val="20"/>
                <w:szCs w:val="20"/>
                <w:lang w:val="en"/>
              </w:rPr>
            </w:pPr>
          </w:p>
          <w:p w14:paraId="7A110525" w14:textId="77777777" w:rsidR="00A267F9" w:rsidRDefault="00A267F9" w:rsidP="001F3D39">
            <w:pPr>
              <w:autoSpaceDE w:val="0"/>
              <w:autoSpaceDN w:val="0"/>
              <w:adjustRightInd w:val="0"/>
              <w:spacing w:before="120"/>
              <w:rPr>
                <w:rFonts w:cs="Times New Roman"/>
                <w:sz w:val="20"/>
                <w:szCs w:val="20"/>
                <w:lang w:val="en"/>
              </w:rPr>
            </w:pPr>
          </w:p>
          <w:p w14:paraId="6BFFBD54" w14:textId="103FA0B4" w:rsidR="00981F3A" w:rsidRPr="00A35821" w:rsidRDefault="00FF6F2B" w:rsidP="001F3D39">
            <w:pPr>
              <w:autoSpaceDE w:val="0"/>
              <w:autoSpaceDN w:val="0"/>
              <w:adjustRightInd w:val="0"/>
              <w:spacing w:before="120"/>
              <w:rPr>
                <w:rFonts w:cs="Times New Roman"/>
                <w:sz w:val="20"/>
                <w:szCs w:val="20"/>
                <w:lang w:val="en"/>
              </w:rPr>
            </w:pPr>
            <w:r>
              <w:rPr>
                <w:rFonts w:cs="Times New Roman"/>
                <w:sz w:val="20"/>
                <w:szCs w:val="20"/>
                <w:lang w:val="en"/>
              </w:rPr>
              <w:t>3</w:t>
            </w:r>
          </w:p>
        </w:tc>
        <w:tc>
          <w:tcPr>
            <w:tcW w:w="277" w:type="pct"/>
            <w:shd w:val="clear" w:color="auto" w:fill="FFFFFF"/>
          </w:tcPr>
          <w:p w14:paraId="14DCBF83" w14:textId="77777777" w:rsidR="00A267F9" w:rsidRDefault="00A267F9" w:rsidP="003F76D9">
            <w:pPr>
              <w:spacing w:after="120"/>
              <w:rPr>
                <w:rFonts w:cs="Times New Roman"/>
                <w:sz w:val="20"/>
                <w:szCs w:val="20"/>
              </w:rPr>
            </w:pPr>
            <w:bookmarkStart w:id="11" w:name="dieu_12_name"/>
          </w:p>
          <w:p w14:paraId="1D81F8B2" w14:textId="77777777" w:rsidR="00A267F9" w:rsidRDefault="00A267F9" w:rsidP="003F76D9">
            <w:pPr>
              <w:spacing w:after="120"/>
              <w:rPr>
                <w:rFonts w:cs="Times New Roman"/>
                <w:sz w:val="20"/>
                <w:szCs w:val="20"/>
              </w:rPr>
            </w:pPr>
          </w:p>
          <w:p w14:paraId="79C93778" w14:textId="77777777" w:rsidR="00A267F9" w:rsidRDefault="00A267F9" w:rsidP="003F76D9">
            <w:pPr>
              <w:spacing w:after="120"/>
              <w:rPr>
                <w:rFonts w:cs="Times New Roman"/>
                <w:sz w:val="20"/>
                <w:szCs w:val="20"/>
              </w:rPr>
            </w:pPr>
          </w:p>
          <w:p w14:paraId="424618E0" w14:textId="77777777" w:rsidR="00A267F9" w:rsidRDefault="00A267F9" w:rsidP="003F76D9">
            <w:pPr>
              <w:spacing w:after="120"/>
              <w:rPr>
                <w:rFonts w:cs="Times New Roman"/>
                <w:sz w:val="20"/>
                <w:szCs w:val="20"/>
              </w:rPr>
            </w:pPr>
          </w:p>
          <w:p w14:paraId="01F6F5AB" w14:textId="3761E976" w:rsidR="003F76D9" w:rsidRPr="00A35821" w:rsidRDefault="003F76D9" w:rsidP="003F76D9">
            <w:pPr>
              <w:spacing w:after="120"/>
              <w:rPr>
                <w:rFonts w:cs="Times New Roman"/>
                <w:sz w:val="20"/>
                <w:szCs w:val="20"/>
              </w:rPr>
            </w:pPr>
            <w:r w:rsidRPr="00A35821">
              <w:rPr>
                <w:rFonts w:cs="Times New Roman"/>
                <w:sz w:val="20"/>
                <w:szCs w:val="20"/>
              </w:rPr>
              <w:t>Mức hỗ trợ chi phí đào tạo</w:t>
            </w:r>
            <w:bookmarkEnd w:id="11"/>
            <w:r w:rsidRPr="00A35821">
              <w:rPr>
                <w:rFonts w:cs="Times New Roman"/>
                <w:sz w:val="20"/>
                <w:szCs w:val="20"/>
              </w:rPr>
              <w:t xml:space="preserve"> sau đại học</w:t>
            </w:r>
          </w:p>
          <w:p w14:paraId="420558A9" w14:textId="77777777" w:rsidR="00981F3A" w:rsidRPr="00A35821" w:rsidRDefault="00981F3A" w:rsidP="001F3D39">
            <w:pPr>
              <w:spacing w:after="120"/>
              <w:rPr>
                <w:rFonts w:cs="Times New Roman"/>
                <w:sz w:val="20"/>
                <w:szCs w:val="20"/>
              </w:rPr>
            </w:pPr>
          </w:p>
        </w:tc>
        <w:tc>
          <w:tcPr>
            <w:tcW w:w="989" w:type="pct"/>
            <w:shd w:val="clear" w:color="auto" w:fill="FFFFFF"/>
            <w:vAlign w:val="center"/>
          </w:tcPr>
          <w:p w14:paraId="63755AAA" w14:textId="77777777" w:rsidR="003F76D9" w:rsidRPr="00A35821" w:rsidRDefault="003F76D9" w:rsidP="003F76D9">
            <w:pPr>
              <w:spacing w:after="120"/>
              <w:rPr>
                <w:rFonts w:cs="Times New Roman"/>
                <w:sz w:val="20"/>
                <w:szCs w:val="20"/>
              </w:rPr>
            </w:pPr>
            <w:r w:rsidRPr="00A35821">
              <w:rPr>
                <w:rFonts w:cs="Times New Roman"/>
                <w:sz w:val="20"/>
                <w:szCs w:val="20"/>
              </w:rPr>
              <w:t>1. Đối tượng tại điểm a khoản 1 Điều 10 Quy định này được thanh toán 100% chi phí đào tạo theo Nghị quyết số 106/2018/NQ-HĐND ngày 13 tháng 12 năm 2018 của Hội đồng nhân dân tỉnh Lâm Đồng quy định mức chi đào tạo, bồi dưỡng cán bộ, công chức, viên chức ở trong nước thuộc tỉnh Lâm Đồng.</w:t>
            </w:r>
          </w:p>
          <w:p w14:paraId="28240D3E" w14:textId="77777777" w:rsidR="003F76D9" w:rsidRPr="00A35821" w:rsidRDefault="003F76D9" w:rsidP="003F76D9">
            <w:pPr>
              <w:spacing w:after="120"/>
              <w:rPr>
                <w:rFonts w:cs="Times New Roman"/>
                <w:sz w:val="20"/>
                <w:szCs w:val="20"/>
              </w:rPr>
            </w:pPr>
            <w:r w:rsidRPr="00A35821">
              <w:rPr>
                <w:rFonts w:cs="Times New Roman"/>
                <w:sz w:val="20"/>
                <w:szCs w:val="20"/>
              </w:rPr>
              <w:t>2. Đối tượng tại điểm b khoản 1 Điều 10 Quy định này được hỗ trợ 20% chi phí đào tạo theo Nghị quyết số 106/2018/NQ-HĐND.</w:t>
            </w:r>
          </w:p>
          <w:p w14:paraId="4D0F2D5C" w14:textId="0EC54C1B" w:rsidR="00981F3A" w:rsidRPr="00A35821" w:rsidRDefault="00981F3A" w:rsidP="001F3D39">
            <w:pPr>
              <w:spacing w:after="120"/>
              <w:rPr>
                <w:rFonts w:cs="Times New Roman"/>
                <w:sz w:val="20"/>
                <w:szCs w:val="20"/>
              </w:rPr>
            </w:pPr>
          </w:p>
        </w:tc>
        <w:tc>
          <w:tcPr>
            <w:tcW w:w="885" w:type="pct"/>
            <w:shd w:val="clear" w:color="auto" w:fill="FFFFFF"/>
            <w:vAlign w:val="center"/>
          </w:tcPr>
          <w:p w14:paraId="5F68E0CC" w14:textId="77777777" w:rsidR="003F76D9" w:rsidRPr="00A35821" w:rsidRDefault="003F76D9" w:rsidP="003F76D9">
            <w:pPr>
              <w:widowControl w:val="0"/>
              <w:autoSpaceDE w:val="0"/>
              <w:autoSpaceDN w:val="0"/>
              <w:adjustRightInd w:val="0"/>
              <w:spacing w:before="120"/>
              <w:rPr>
                <w:rFonts w:cs="Times New Roman"/>
                <w:sz w:val="20"/>
                <w:szCs w:val="20"/>
              </w:rPr>
            </w:pPr>
            <w:r w:rsidRPr="00A35821">
              <w:rPr>
                <w:rFonts w:cs="Times New Roman"/>
                <w:sz w:val="20"/>
                <w:szCs w:val="20"/>
              </w:rPr>
              <w:t>2. Nội dung và mức hỗ trợ</w:t>
            </w:r>
          </w:p>
          <w:p w14:paraId="5584EB7E" w14:textId="77777777" w:rsidR="003F76D9" w:rsidRPr="00A35821" w:rsidRDefault="003F76D9" w:rsidP="003F76D9">
            <w:pPr>
              <w:widowControl w:val="0"/>
              <w:autoSpaceDE w:val="0"/>
              <w:autoSpaceDN w:val="0"/>
              <w:adjustRightInd w:val="0"/>
              <w:spacing w:before="120"/>
              <w:rPr>
                <w:rFonts w:cs="Times New Roman"/>
                <w:sz w:val="20"/>
                <w:szCs w:val="20"/>
              </w:rPr>
            </w:pPr>
            <w:r w:rsidRPr="00A35821">
              <w:rPr>
                <w:rFonts w:cs="Times New Roman"/>
                <w:sz w:val="20"/>
                <w:szCs w:val="20"/>
              </w:rPr>
              <w:t>a) Hỗ trợ học phí: Hỗ trợ 100% tiền học phí theo hóa đơn, biên lai thu học phí của cơ sở đào tạo hoặc theo hợp đồng đào tạo do cơ quan có thẩm quyền ký kết.</w:t>
            </w:r>
          </w:p>
          <w:p w14:paraId="674B2480" w14:textId="77777777" w:rsidR="003F76D9" w:rsidRPr="00A35821" w:rsidRDefault="003F76D9" w:rsidP="003F76D9">
            <w:pPr>
              <w:widowControl w:val="0"/>
              <w:autoSpaceDE w:val="0"/>
              <w:autoSpaceDN w:val="0"/>
              <w:adjustRightInd w:val="0"/>
              <w:spacing w:before="120"/>
              <w:rPr>
                <w:rFonts w:cs="Times New Roman"/>
                <w:sz w:val="20"/>
                <w:szCs w:val="20"/>
              </w:rPr>
            </w:pPr>
            <w:r w:rsidRPr="00A35821">
              <w:rPr>
                <w:rFonts w:cs="Times New Roman"/>
                <w:sz w:val="20"/>
                <w:szCs w:val="20"/>
              </w:rPr>
              <w:t>b) Hỗ trợ chi phí nghiên cứu, học tập</w:t>
            </w:r>
          </w:p>
          <w:p w14:paraId="48C439A3" w14:textId="77777777" w:rsidR="003F76D9" w:rsidRPr="00A35821" w:rsidRDefault="003F76D9" w:rsidP="003F76D9">
            <w:pPr>
              <w:widowControl w:val="0"/>
              <w:autoSpaceDE w:val="0"/>
              <w:autoSpaceDN w:val="0"/>
              <w:adjustRightInd w:val="0"/>
              <w:spacing w:before="120"/>
              <w:rPr>
                <w:rFonts w:cs="Times New Roman"/>
                <w:sz w:val="20"/>
                <w:szCs w:val="20"/>
              </w:rPr>
            </w:pPr>
            <w:r w:rsidRPr="00A35821">
              <w:rPr>
                <w:rFonts w:cs="Times New Roman"/>
                <w:sz w:val="20"/>
                <w:szCs w:val="20"/>
              </w:rPr>
              <w:t>Trình độ tiến sĩ, bác sĩ chuyên khoa cấp II: Hỗ trợ 220.000.000 đồng/học viên/khóa học.</w:t>
            </w:r>
          </w:p>
          <w:p w14:paraId="2AE3F4B6" w14:textId="77777777" w:rsidR="003F76D9" w:rsidRPr="00A35821" w:rsidRDefault="003F76D9" w:rsidP="003F76D9">
            <w:pPr>
              <w:widowControl w:val="0"/>
              <w:autoSpaceDE w:val="0"/>
              <w:autoSpaceDN w:val="0"/>
              <w:adjustRightInd w:val="0"/>
              <w:spacing w:before="120"/>
              <w:rPr>
                <w:rFonts w:cs="Times New Roman"/>
                <w:sz w:val="20"/>
                <w:szCs w:val="20"/>
              </w:rPr>
            </w:pPr>
            <w:r w:rsidRPr="00A35821">
              <w:rPr>
                <w:rFonts w:cs="Times New Roman"/>
                <w:sz w:val="20"/>
                <w:szCs w:val="20"/>
              </w:rPr>
              <w:t>Trình độ thạc sĩ, bác sĩ chuyên khoa cấp I, bác sĩ nội trú: Hỗ trợ</w:t>
            </w:r>
          </w:p>
          <w:p w14:paraId="062FC370" w14:textId="77777777" w:rsidR="003F76D9" w:rsidRPr="00A35821" w:rsidRDefault="003F76D9" w:rsidP="003F76D9">
            <w:pPr>
              <w:widowControl w:val="0"/>
              <w:autoSpaceDE w:val="0"/>
              <w:autoSpaceDN w:val="0"/>
              <w:adjustRightInd w:val="0"/>
              <w:spacing w:before="120"/>
              <w:rPr>
                <w:rFonts w:cs="Times New Roman"/>
                <w:sz w:val="20"/>
                <w:szCs w:val="20"/>
              </w:rPr>
            </w:pPr>
            <w:r w:rsidRPr="00A35821">
              <w:rPr>
                <w:rFonts w:cs="Times New Roman"/>
                <w:sz w:val="20"/>
                <w:szCs w:val="20"/>
              </w:rPr>
              <w:t>120.000.000 đồng/học viên/khóa học.</w:t>
            </w:r>
          </w:p>
          <w:p w14:paraId="5A4C0759" w14:textId="77777777" w:rsidR="00981F3A" w:rsidRPr="00A35821" w:rsidRDefault="00981F3A" w:rsidP="001F3D39">
            <w:pPr>
              <w:widowControl w:val="0"/>
              <w:autoSpaceDE w:val="0"/>
              <w:autoSpaceDN w:val="0"/>
              <w:adjustRightInd w:val="0"/>
              <w:spacing w:before="120"/>
              <w:rPr>
                <w:rFonts w:cs="Times New Roman"/>
                <w:sz w:val="20"/>
                <w:szCs w:val="20"/>
              </w:rPr>
            </w:pPr>
          </w:p>
        </w:tc>
        <w:tc>
          <w:tcPr>
            <w:tcW w:w="936" w:type="pct"/>
            <w:shd w:val="clear" w:color="auto" w:fill="FFFFFF"/>
            <w:vAlign w:val="center"/>
          </w:tcPr>
          <w:p w14:paraId="4A635B6D" w14:textId="77777777" w:rsidR="003F76D9" w:rsidRPr="00A35821" w:rsidRDefault="003F76D9" w:rsidP="00003FB3">
            <w:pPr>
              <w:pStyle w:val="BodyText3"/>
              <w:spacing w:before="100" w:after="100" w:line="264" w:lineRule="auto"/>
              <w:rPr>
                <w:color w:val="000000" w:themeColor="text1"/>
                <w:sz w:val="20"/>
                <w:szCs w:val="20"/>
                <w:lang w:val="vi-VN"/>
              </w:rPr>
            </w:pPr>
            <w:r w:rsidRPr="00A35821">
              <w:rPr>
                <w:color w:val="000000" w:themeColor="text1"/>
                <w:sz w:val="20"/>
                <w:szCs w:val="20"/>
                <w:lang w:val="vi-VN"/>
              </w:rPr>
              <w:lastRenderedPageBreak/>
              <w:t xml:space="preserve">3. Mức hỗ trợ: </w:t>
            </w:r>
            <w:r w:rsidRPr="00A35821">
              <w:rPr>
                <w:color w:val="000000" w:themeColor="text1"/>
                <w:sz w:val="20"/>
                <w:szCs w:val="20"/>
                <w:lang w:val="nl-NL"/>
              </w:rPr>
              <w:t xml:space="preserve">Các đối tượng tại khoản 1 Điều này được cấp có thẩm quyền cử đi đào tạo được chi trả học phí và thanh toán các chế độ, các mức hỗ trợ </w:t>
            </w:r>
            <w:r w:rsidRPr="00A35821">
              <w:rPr>
                <w:color w:val="000000" w:themeColor="text1"/>
                <w:sz w:val="20"/>
                <w:szCs w:val="20"/>
                <w:lang w:val="vi-VN"/>
              </w:rPr>
              <w:t>theo Nghị định số </w:t>
            </w:r>
            <w:hyperlink r:id="rId9" w:tgtFrame="_blank" w:tooltip="Nghị định 101/2017/NĐ-CP" w:history="1">
              <w:r w:rsidRPr="00A35821">
                <w:rPr>
                  <w:rStyle w:val="Hyperlink"/>
                  <w:color w:val="000000" w:themeColor="text1"/>
                  <w:sz w:val="20"/>
                  <w:szCs w:val="20"/>
                  <w:lang w:val="vi-VN"/>
                </w:rPr>
                <w:t>101/2017/NĐ-CP</w:t>
              </w:r>
            </w:hyperlink>
            <w:r w:rsidRPr="00A35821">
              <w:rPr>
                <w:color w:val="000000" w:themeColor="text1"/>
                <w:sz w:val="20"/>
                <w:szCs w:val="20"/>
                <w:lang w:val="vi-VN"/>
              </w:rPr>
              <w:t> ngày 01 tháng 9 năm 2017 của Chính phủ về đào tạo, bồi dưỡng cán bộ, công chức, viên chức; Nghị quyết số 10/2019/NQ-HĐND ngày 19 tháng 7 năm 2019 của Hội đồng nhân dân tỉnh Đắk Nông về việc quy định mức chi cho công tác đào tạo, bồi dưỡng cán bộ, công chức, viên chức trên địa bàn tỉnh Đắk Nông và các văn bản quy định hiện hành.</w:t>
            </w:r>
          </w:p>
          <w:p w14:paraId="31C2D4DF" w14:textId="77777777" w:rsidR="00981F3A" w:rsidRPr="00A35821" w:rsidRDefault="00981F3A" w:rsidP="001F3D39">
            <w:pPr>
              <w:pStyle w:val="BodyText3"/>
              <w:tabs>
                <w:tab w:val="left" w:pos="905"/>
              </w:tabs>
              <w:spacing w:beforeLines="60" w:before="144" w:line="264" w:lineRule="auto"/>
              <w:ind w:right="60" w:firstLine="567"/>
              <w:rPr>
                <w:sz w:val="20"/>
                <w:szCs w:val="20"/>
              </w:rPr>
            </w:pPr>
          </w:p>
        </w:tc>
        <w:tc>
          <w:tcPr>
            <w:tcW w:w="781" w:type="pct"/>
            <w:shd w:val="clear" w:color="auto" w:fill="FFFFFF"/>
          </w:tcPr>
          <w:p w14:paraId="3B261035" w14:textId="77777777" w:rsidR="00C82C3C" w:rsidRPr="00A35821" w:rsidRDefault="00C82C3C" w:rsidP="00003FB3">
            <w:pPr>
              <w:pStyle w:val="BodyText3"/>
              <w:spacing w:after="120" w:line="240" w:lineRule="auto"/>
              <w:rPr>
                <w:color w:val="000000"/>
                <w:sz w:val="20"/>
                <w:szCs w:val="20"/>
              </w:rPr>
            </w:pPr>
            <w:r w:rsidRPr="00A35821">
              <w:rPr>
                <w:color w:val="000000"/>
                <w:sz w:val="20"/>
                <w:szCs w:val="20"/>
              </w:rPr>
              <w:t xml:space="preserve">a) </w:t>
            </w:r>
            <w:r w:rsidRPr="00A35821">
              <w:rPr>
                <w:color w:val="000000"/>
                <w:sz w:val="20"/>
                <w:szCs w:val="20"/>
                <w:lang w:val="nl-NL"/>
              </w:rPr>
              <w:t>Các đối tượng tại khoản 1 Điều này được cấp có thẩm quyền cử đi đào tạo được chi trả học phí theo biên lai hoá đơn của cơ sở đào tạo</w:t>
            </w:r>
            <w:r w:rsidRPr="00A35821">
              <w:rPr>
                <w:color w:val="000000"/>
                <w:sz w:val="20"/>
                <w:szCs w:val="20"/>
                <w:lang w:val="vi-VN"/>
              </w:rPr>
              <w:t>.</w:t>
            </w:r>
          </w:p>
          <w:p w14:paraId="3E489E9D" w14:textId="77777777" w:rsidR="00C82C3C" w:rsidRPr="00A35821" w:rsidRDefault="00C82C3C" w:rsidP="00003FB3">
            <w:pPr>
              <w:pStyle w:val="BodyText3"/>
              <w:spacing w:after="120" w:line="240" w:lineRule="auto"/>
              <w:rPr>
                <w:color w:val="000000"/>
                <w:sz w:val="20"/>
                <w:szCs w:val="20"/>
                <w:lang w:val="vi-VN"/>
              </w:rPr>
            </w:pPr>
            <w:r w:rsidRPr="00A35821">
              <w:rPr>
                <w:color w:val="000000"/>
                <w:sz w:val="20"/>
                <w:szCs w:val="20"/>
              </w:rPr>
              <w:t>b)</w:t>
            </w:r>
            <w:r w:rsidRPr="00A35821">
              <w:rPr>
                <w:color w:val="000000"/>
                <w:sz w:val="20"/>
                <w:szCs w:val="20"/>
                <w:lang w:val="vi-VN"/>
              </w:rPr>
              <w:t xml:space="preserve"> </w:t>
            </w:r>
            <w:r w:rsidRPr="00A35821">
              <w:rPr>
                <w:color w:val="000000"/>
                <w:sz w:val="20"/>
                <w:szCs w:val="20"/>
              </w:rPr>
              <w:t>Công chức, v</w:t>
            </w:r>
            <w:r w:rsidRPr="00A35821">
              <w:rPr>
                <w:color w:val="000000"/>
                <w:sz w:val="20"/>
                <w:szCs w:val="20"/>
                <w:lang w:val="vi-VN"/>
              </w:rPr>
              <w:t xml:space="preserve">iên chức tự </w:t>
            </w:r>
            <w:r w:rsidRPr="00A35821">
              <w:rPr>
                <w:color w:val="000000"/>
                <w:sz w:val="20"/>
                <w:szCs w:val="20"/>
              </w:rPr>
              <w:t xml:space="preserve">đi </w:t>
            </w:r>
            <w:r w:rsidRPr="00A35821">
              <w:rPr>
                <w:color w:val="000000"/>
                <w:sz w:val="20"/>
                <w:szCs w:val="20"/>
                <w:lang w:val="vi-VN"/>
              </w:rPr>
              <w:t xml:space="preserve">đào tạo nâng cao trình độ hoặc đào tạo theo chuyên ngành không phù hợp với nhu cầu phát triển nguồn nhân lực y tế của tỉnh, các đối tượng đã được hưởng chính sách hỗ trợ từ các chương trình, dự án của Bộ, ngành Trung ương, hưởng học bổng toàn phần từ nguồn tài trợ của Chính phủ nước ngoài, các tổ chức </w:t>
            </w:r>
            <w:r w:rsidRPr="00A35821">
              <w:rPr>
                <w:color w:val="000000"/>
                <w:sz w:val="20"/>
                <w:szCs w:val="20"/>
              </w:rPr>
              <w:t>khác</w:t>
            </w:r>
            <w:r w:rsidRPr="00A35821">
              <w:rPr>
                <w:color w:val="000000"/>
                <w:sz w:val="20"/>
                <w:szCs w:val="20"/>
                <w:lang w:val="vi-VN"/>
              </w:rPr>
              <w:t xml:space="preserve"> thì không được hưởng chính sách hỗ trợ đào tạo theo </w:t>
            </w:r>
            <w:r w:rsidRPr="00A35821">
              <w:rPr>
                <w:color w:val="000000"/>
                <w:sz w:val="20"/>
                <w:szCs w:val="20"/>
                <w:lang w:val="vi-VN"/>
              </w:rPr>
              <w:lastRenderedPageBreak/>
              <w:t>Nghị quyết này.</w:t>
            </w:r>
          </w:p>
          <w:p w14:paraId="1A6D4C4D" w14:textId="77777777" w:rsidR="00981F3A" w:rsidRPr="00A35821" w:rsidRDefault="00981F3A" w:rsidP="001F3D39">
            <w:pPr>
              <w:pStyle w:val="BodyText3"/>
              <w:tabs>
                <w:tab w:val="left" w:pos="905"/>
              </w:tabs>
              <w:spacing w:after="120" w:line="240" w:lineRule="auto"/>
              <w:ind w:right="60" w:firstLine="567"/>
              <w:rPr>
                <w:sz w:val="20"/>
                <w:szCs w:val="20"/>
              </w:rPr>
            </w:pPr>
          </w:p>
        </w:tc>
        <w:tc>
          <w:tcPr>
            <w:tcW w:w="926" w:type="pct"/>
            <w:shd w:val="clear" w:color="auto" w:fill="FFFFFF"/>
            <w:vAlign w:val="center"/>
          </w:tcPr>
          <w:p w14:paraId="6E14DEEA" w14:textId="3E3B40A4" w:rsidR="00981F3A" w:rsidRPr="00A35821" w:rsidRDefault="003F76D9" w:rsidP="003F76D9">
            <w:pPr>
              <w:autoSpaceDE w:val="0"/>
              <w:autoSpaceDN w:val="0"/>
              <w:adjustRightInd w:val="0"/>
              <w:spacing w:before="120"/>
              <w:jc w:val="both"/>
              <w:rPr>
                <w:rFonts w:cs="Times New Roman"/>
                <w:sz w:val="20"/>
                <w:szCs w:val="20"/>
                <w:lang w:val="en"/>
              </w:rPr>
            </w:pPr>
            <w:r w:rsidRPr="00A35821">
              <w:rPr>
                <w:rFonts w:cs="Times New Roman"/>
                <w:sz w:val="20"/>
                <w:szCs w:val="20"/>
                <w:lang w:val="en"/>
              </w:rPr>
              <w:lastRenderedPageBreak/>
              <w:t>Lựa chọn phương án chỉ hỗ trợ kinh phí học phí đào tạo theo biên lai của cơ sở đào tạo, bởi người được cử đi đào tạo theo chính sách này là đã được ưu tiên, đồng thời vẫn được hưởng lương, ngoài ra sau khi có bằng tốt nghiệp còn được hưởng khen thưởng về thành tích học tập, nếu tiếp tục hỗ trợ các khoản khác theo Nghị quyết khác thì sẽ phụ thuộc vào các Nghị quyết khác có thể sẽ điều chỉnh hoặc bãi bỏ và sẽ làm lãng phí tốn thêm ngân sách nhà nước</w:t>
            </w:r>
          </w:p>
        </w:tc>
      </w:tr>
      <w:tr w:rsidR="00C42B2E" w:rsidRPr="00A35821" w14:paraId="527CA49A" w14:textId="77777777" w:rsidTr="00203469">
        <w:trPr>
          <w:jc w:val="center"/>
        </w:trPr>
        <w:tc>
          <w:tcPr>
            <w:tcW w:w="206" w:type="pct"/>
            <w:shd w:val="clear" w:color="auto" w:fill="FFFFFF"/>
          </w:tcPr>
          <w:p w14:paraId="05A5AD73" w14:textId="77777777" w:rsidR="00A267F9" w:rsidRDefault="00A267F9" w:rsidP="001F3D39">
            <w:pPr>
              <w:autoSpaceDE w:val="0"/>
              <w:autoSpaceDN w:val="0"/>
              <w:adjustRightInd w:val="0"/>
              <w:spacing w:before="120"/>
              <w:rPr>
                <w:rFonts w:cs="Times New Roman"/>
                <w:sz w:val="20"/>
                <w:szCs w:val="20"/>
                <w:lang w:val="en"/>
              </w:rPr>
            </w:pPr>
          </w:p>
          <w:p w14:paraId="3BFB97BB" w14:textId="77777777" w:rsidR="00A267F9" w:rsidRDefault="00A267F9" w:rsidP="001F3D39">
            <w:pPr>
              <w:autoSpaceDE w:val="0"/>
              <w:autoSpaceDN w:val="0"/>
              <w:adjustRightInd w:val="0"/>
              <w:spacing w:before="120"/>
              <w:rPr>
                <w:rFonts w:cs="Times New Roman"/>
                <w:sz w:val="20"/>
                <w:szCs w:val="20"/>
                <w:lang w:val="en"/>
              </w:rPr>
            </w:pPr>
          </w:p>
          <w:p w14:paraId="08DA5E59" w14:textId="77777777" w:rsidR="00A267F9" w:rsidRDefault="00A267F9" w:rsidP="001F3D39">
            <w:pPr>
              <w:autoSpaceDE w:val="0"/>
              <w:autoSpaceDN w:val="0"/>
              <w:adjustRightInd w:val="0"/>
              <w:spacing w:before="120"/>
              <w:rPr>
                <w:rFonts w:cs="Times New Roman"/>
                <w:sz w:val="20"/>
                <w:szCs w:val="20"/>
                <w:lang w:val="en"/>
              </w:rPr>
            </w:pPr>
          </w:p>
          <w:p w14:paraId="1F29DA5B" w14:textId="77777777" w:rsidR="00A267F9" w:rsidRDefault="00A267F9" w:rsidP="001F3D39">
            <w:pPr>
              <w:autoSpaceDE w:val="0"/>
              <w:autoSpaceDN w:val="0"/>
              <w:adjustRightInd w:val="0"/>
              <w:spacing w:before="120"/>
              <w:rPr>
                <w:rFonts w:cs="Times New Roman"/>
                <w:sz w:val="20"/>
                <w:szCs w:val="20"/>
                <w:lang w:val="en"/>
              </w:rPr>
            </w:pPr>
          </w:p>
          <w:p w14:paraId="60D47AF9" w14:textId="77777777" w:rsidR="00A267F9" w:rsidRDefault="00A267F9" w:rsidP="001F3D39">
            <w:pPr>
              <w:autoSpaceDE w:val="0"/>
              <w:autoSpaceDN w:val="0"/>
              <w:adjustRightInd w:val="0"/>
              <w:spacing w:before="120"/>
              <w:rPr>
                <w:rFonts w:cs="Times New Roman"/>
                <w:sz w:val="20"/>
                <w:szCs w:val="20"/>
                <w:lang w:val="en"/>
              </w:rPr>
            </w:pPr>
          </w:p>
          <w:p w14:paraId="5CFF986A" w14:textId="77777777" w:rsidR="00A267F9" w:rsidRDefault="00A267F9" w:rsidP="001F3D39">
            <w:pPr>
              <w:autoSpaceDE w:val="0"/>
              <w:autoSpaceDN w:val="0"/>
              <w:adjustRightInd w:val="0"/>
              <w:spacing w:before="120"/>
              <w:rPr>
                <w:rFonts w:cs="Times New Roman"/>
                <w:sz w:val="20"/>
                <w:szCs w:val="20"/>
                <w:lang w:val="en"/>
              </w:rPr>
            </w:pPr>
          </w:p>
          <w:p w14:paraId="58980928" w14:textId="77777777" w:rsidR="00A267F9" w:rsidRDefault="00A267F9" w:rsidP="001F3D39">
            <w:pPr>
              <w:autoSpaceDE w:val="0"/>
              <w:autoSpaceDN w:val="0"/>
              <w:adjustRightInd w:val="0"/>
              <w:spacing w:before="120"/>
              <w:rPr>
                <w:rFonts w:cs="Times New Roman"/>
                <w:sz w:val="20"/>
                <w:szCs w:val="20"/>
                <w:lang w:val="en"/>
              </w:rPr>
            </w:pPr>
          </w:p>
          <w:p w14:paraId="68320D8B" w14:textId="75FAE06A" w:rsidR="00981F3A" w:rsidRPr="00A35821" w:rsidRDefault="00FF6F2B" w:rsidP="001F3D39">
            <w:pPr>
              <w:autoSpaceDE w:val="0"/>
              <w:autoSpaceDN w:val="0"/>
              <w:adjustRightInd w:val="0"/>
              <w:spacing w:before="120"/>
              <w:rPr>
                <w:rFonts w:cs="Times New Roman"/>
                <w:sz w:val="20"/>
                <w:szCs w:val="20"/>
                <w:lang w:val="en"/>
              </w:rPr>
            </w:pPr>
            <w:r>
              <w:rPr>
                <w:rFonts w:cs="Times New Roman"/>
                <w:sz w:val="20"/>
                <w:szCs w:val="20"/>
                <w:lang w:val="en"/>
              </w:rPr>
              <w:t>4</w:t>
            </w:r>
          </w:p>
        </w:tc>
        <w:tc>
          <w:tcPr>
            <w:tcW w:w="277" w:type="pct"/>
            <w:shd w:val="clear" w:color="auto" w:fill="FFFFFF"/>
          </w:tcPr>
          <w:p w14:paraId="5507D24F" w14:textId="77777777" w:rsidR="00A267F9" w:rsidRDefault="00A267F9" w:rsidP="00AC2542">
            <w:pPr>
              <w:shd w:val="solid" w:color="FFFFFF" w:fill="auto"/>
              <w:spacing w:after="120"/>
              <w:rPr>
                <w:rFonts w:cs="Times New Roman"/>
                <w:sz w:val="20"/>
                <w:szCs w:val="20"/>
              </w:rPr>
            </w:pPr>
          </w:p>
          <w:p w14:paraId="57C5AB01" w14:textId="77777777" w:rsidR="00A267F9" w:rsidRDefault="00A267F9" w:rsidP="00AC2542">
            <w:pPr>
              <w:shd w:val="solid" w:color="FFFFFF" w:fill="auto"/>
              <w:spacing w:after="120"/>
              <w:rPr>
                <w:rFonts w:cs="Times New Roman"/>
                <w:sz w:val="20"/>
                <w:szCs w:val="20"/>
              </w:rPr>
            </w:pPr>
          </w:p>
          <w:p w14:paraId="4FA0ED20" w14:textId="77777777" w:rsidR="00A267F9" w:rsidRDefault="00A267F9" w:rsidP="00AC2542">
            <w:pPr>
              <w:shd w:val="solid" w:color="FFFFFF" w:fill="auto"/>
              <w:spacing w:after="120"/>
              <w:rPr>
                <w:rFonts w:cs="Times New Roman"/>
                <w:sz w:val="20"/>
                <w:szCs w:val="20"/>
              </w:rPr>
            </w:pPr>
          </w:p>
          <w:p w14:paraId="36E2A6B2" w14:textId="77777777" w:rsidR="00A267F9" w:rsidRDefault="00A267F9" w:rsidP="00AC2542">
            <w:pPr>
              <w:shd w:val="solid" w:color="FFFFFF" w:fill="auto"/>
              <w:spacing w:after="120"/>
              <w:rPr>
                <w:rFonts w:cs="Times New Roman"/>
                <w:sz w:val="20"/>
                <w:szCs w:val="20"/>
              </w:rPr>
            </w:pPr>
          </w:p>
          <w:p w14:paraId="1BF0B567" w14:textId="77777777" w:rsidR="00A267F9" w:rsidRDefault="00A267F9" w:rsidP="00AC2542">
            <w:pPr>
              <w:shd w:val="solid" w:color="FFFFFF" w:fill="auto"/>
              <w:spacing w:after="120"/>
              <w:rPr>
                <w:rFonts w:cs="Times New Roman"/>
                <w:sz w:val="20"/>
                <w:szCs w:val="20"/>
              </w:rPr>
            </w:pPr>
          </w:p>
          <w:p w14:paraId="5223D916" w14:textId="77777777" w:rsidR="00A267F9" w:rsidRDefault="00A267F9" w:rsidP="00AC2542">
            <w:pPr>
              <w:shd w:val="solid" w:color="FFFFFF" w:fill="auto"/>
              <w:spacing w:after="120"/>
              <w:rPr>
                <w:rFonts w:cs="Times New Roman"/>
                <w:sz w:val="20"/>
                <w:szCs w:val="20"/>
              </w:rPr>
            </w:pPr>
          </w:p>
          <w:p w14:paraId="33DC784A" w14:textId="77777777" w:rsidR="00A267F9" w:rsidRDefault="00A267F9" w:rsidP="00AC2542">
            <w:pPr>
              <w:shd w:val="solid" w:color="FFFFFF" w:fill="auto"/>
              <w:spacing w:after="120"/>
              <w:rPr>
                <w:rFonts w:cs="Times New Roman"/>
                <w:sz w:val="20"/>
                <w:szCs w:val="20"/>
              </w:rPr>
            </w:pPr>
          </w:p>
          <w:p w14:paraId="24413175" w14:textId="444C0805" w:rsidR="00AC2542" w:rsidRPr="00A35821" w:rsidRDefault="00AC2542" w:rsidP="00AC2542">
            <w:pPr>
              <w:shd w:val="solid" w:color="FFFFFF" w:fill="auto"/>
              <w:spacing w:after="120"/>
              <w:rPr>
                <w:rFonts w:cs="Times New Roman"/>
                <w:sz w:val="20"/>
                <w:szCs w:val="20"/>
              </w:rPr>
            </w:pPr>
            <w:r w:rsidRPr="00A35821">
              <w:rPr>
                <w:rFonts w:cs="Times New Roman"/>
                <w:sz w:val="20"/>
                <w:szCs w:val="20"/>
              </w:rPr>
              <w:t xml:space="preserve">Cách tính chi phí đền bù: </w:t>
            </w:r>
          </w:p>
          <w:p w14:paraId="1544A405" w14:textId="77777777" w:rsidR="00981F3A" w:rsidRPr="00A35821" w:rsidRDefault="00981F3A" w:rsidP="001F3D39">
            <w:pPr>
              <w:spacing w:after="120"/>
              <w:rPr>
                <w:rFonts w:cs="Times New Roman"/>
                <w:sz w:val="20"/>
                <w:szCs w:val="20"/>
              </w:rPr>
            </w:pPr>
          </w:p>
        </w:tc>
        <w:tc>
          <w:tcPr>
            <w:tcW w:w="989" w:type="pct"/>
            <w:shd w:val="clear" w:color="auto" w:fill="FFFFFF"/>
            <w:vAlign w:val="center"/>
          </w:tcPr>
          <w:p w14:paraId="633E8B4D" w14:textId="2BA63CBD" w:rsidR="00981F3A" w:rsidRPr="00A35821" w:rsidRDefault="00AC2542" w:rsidP="001F3D39">
            <w:pPr>
              <w:spacing w:after="120"/>
              <w:rPr>
                <w:rFonts w:cs="Times New Roman"/>
                <w:sz w:val="20"/>
                <w:szCs w:val="20"/>
              </w:rPr>
            </w:pPr>
            <w:r w:rsidRPr="00A35821">
              <w:rPr>
                <w:rFonts w:cs="Times New Roman"/>
                <w:sz w:val="20"/>
                <w:szCs w:val="20"/>
              </w:rPr>
              <w:t xml:space="preserve">Thực hiện theo công thức có giảm trừ thời gian đã công tác </w:t>
            </w:r>
          </w:p>
        </w:tc>
        <w:tc>
          <w:tcPr>
            <w:tcW w:w="885" w:type="pct"/>
            <w:shd w:val="clear" w:color="auto" w:fill="FFFFFF"/>
            <w:vAlign w:val="center"/>
          </w:tcPr>
          <w:p w14:paraId="7172E1D6" w14:textId="3AE8EAFC" w:rsidR="00981F3A" w:rsidRPr="00A35821" w:rsidRDefault="00F92625" w:rsidP="001F3D39">
            <w:pPr>
              <w:widowControl w:val="0"/>
              <w:autoSpaceDE w:val="0"/>
              <w:autoSpaceDN w:val="0"/>
              <w:adjustRightInd w:val="0"/>
              <w:spacing w:before="120"/>
              <w:rPr>
                <w:rFonts w:cs="Times New Roman"/>
                <w:sz w:val="20"/>
                <w:szCs w:val="20"/>
              </w:rPr>
            </w:pPr>
            <w:r w:rsidRPr="00A35821">
              <w:rPr>
                <w:rFonts w:cs="Times New Roman"/>
                <w:sz w:val="20"/>
                <w:szCs w:val="20"/>
              </w:rPr>
              <w:t xml:space="preserve">Thực hiện theo công thức có giảm trừ thời gian đã công tác </w:t>
            </w:r>
          </w:p>
        </w:tc>
        <w:tc>
          <w:tcPr>
            <w:tcW w:w="936" w:type="pct"/>
            <w:shd w:val="clear" w:color="auto" w:fill="FFFFFF"/>
            <w:vAlign w:val="center"/>
          </w:tcPr>
          <w:p w14:paraId="2D033E26" w14:textId="77777777" w:rsidR="00F92625" w:rsidRPr="00A35821" w:rsidRDefault="00F92625" w:rsidP="00003FB3">
            <w:pPr>
              <w:spacing w:before="100" w:after="100" w:line="269" w:lineRule="auto"/>
              <w:jc w:val="both"/>
              <w:rPr>
                <w:rFonts w:cs="Times New Roman"/>
                <w:color w:val="000000" w:themeColor="text1"/>
                <w:sz w:val="20"/>
                <w:szCs w:val="20"/>
                <w:lang w:val="vi-VN"/>
              </w:rPr>
            </w:pPr>
            <w:r w:rsidRPr="00A35821">
              <w:rPr>
                <w:rFonts w:cs="Times New Roman"/>
                <w:color w:val="000000" w:themeColor="text1"/>
                <w:sz w:val="20"/>
                <w:szCs w:val="20"/>
                <w:lang w:val="vi-VN"/>
              </w:rPr>
              <w:t xml:space="preserve"> Viên chức sau khi cử đi đào tạo nếu công tác chưa đủ thời gian quy định phải đền bù chi phí đào tạo theo Nghị định số 101/2017/NĐ-CP ngày </w:t>
            </w:r>
            <w:r w:rsidRPr="00A35821">
              <w:rPr>
                <w:rFonts w:eastAsia="Times New Roman" w:cs="Times New Roman"/>
                <w:color w:val="000000" w:themeColor="text1"/>
                <w:sz w:val="20"/>
                <w:szCs w:val="20"/>
                <w:lang w:val="vi-VN"/>
              </w:rPr>
              <w:t xml:space="preserve">01 tháng 9 năm 2017 </w:t>
            </w:r>
            <w:r w:rsidRPr="00A35821">
              <w:rPr>
                <w:rFonts w:cs="Times New Roman"/>
                <w:color w:val="000000" w:themeColor="text1"/>
                <w:sz w:val="20"/>
                <w:szCs w:val="20"/>
                <w:lang w:val="vi-VN"/>
              </w:rPr>
              <w:t>của Chính phủ quy định về đào tạo cán bộ, công chức, viên chức và các văn bản hiện hành.</w:t>
            </w:r>
          </w:p>
          <w:p w14:paraId="5F4EB8EA" w14:textId="77777777" w:rsidR="00981F3A" w:rsidRPr="00A35821" w:rsidRDefault="00981F3A" w:rsidP="001F3D39">
            <w:pPr>
              <w:pStyle w:val="BodyText3"/>
              <w:tabs>
                <w:tab w:val="left" w:pos="905"/>
              </w:tabs>
              <w:spacing w:beforeLines="60" w:before="144" w:line="264" w:lineRule="auto"/>
              <w:ind w:right="60" w:firstLine="567"/>
              <w:rPr>
                <w:sz w:val="20"/>
                <w:szCs w:val="20"/>
              </w:rPr>
            </w:pPr>
          </w:p>
        </w:tc>
        <w:tc>
          <w:tcPr>
            <w:tcW w:w="781" w:type="pct"/>
            <w:shd w:val="clear" w:color="auto" w:fill="FFFFFF"/>
          </w:tcPr>
          <w:p w14:paraId="75A4D7A7" w14:textId="77777777" w:rsidR="007B1DD5" w:rsidRPr="00A35821" w:rsidRDefault="007B1DD5" w:rsidP="00003FB3">
            <w:pPr>
              <w:spacing w:before="100" w:after="100" w:line="269" w:lineRule="auto"/>
              <w:jc w:val="both"/>
              <w:rPr>
                <w:rFonts w:cs="Times New Roman"/>
                <w:color w:val="000000"/>
                <w:sz w:val="20"/>
                <w:szCs w:val="20"/>
              </w:rPr>
            </w:pPr>
            <w:r w:rsidRPr="00A35821">
              <w:rPr>
                <w:rFonts w:cs="Times New Roman"/>
                <w:color w:val="000000"/>
                <w:sz w:val="20"/>
                <w:szCs w:val="20"/>
              </w:rPr>
              <w:t>a)</w:t>
            </w:r>
            <w:r w:rsidRPr="00A35821">
              <w:rPr>
                <w:rFonts w:cs="Times New Roman"/>
                <w:color w:val="000000"/>
                <w:sz w:val="20"/>
                <w:szCs w:val="20"/>
                <w:lang w:val="vi-VN"/>
              </w:rPr>
              <w:t xml:space="preserve"> Viên chức sau khi cử đi đào tạo</w:t>
            </w:r>
            <w:r w:rsidRPr="00A35821">
              <w:rPr>
                <w:rFonts w:cs="Times New Roman"/>
                <w:color w:val="000000"/>
                <w:sz w:val="20"/>
                <w:szCs w:val="20"/>
              </w:rPr>
              <w:t xml:space="preserve"> sau đại học</w:t>
            </w:r>
            <w:r w:rsidRPr="00A35821">
              <w:rPr>
                <w:rFonts w:cs="Times New Roman"/>
                <w:color w:val="000000"/>
                <w:sz w:val="20"/>
                <w:szCs w:val="20"/>
                <w:lang w:val="vi-VN"/>
              </w:rPr>
              <w:t xml:space="preserve"> nếu công tác chưa đủ </w:t>
            </w:r>
            <w:r w:rsidRPr="00A35821">
              <w:rPr>
                <w:rFonts w:cs="Times New Roman"/>
                <w:color w:val="000000"/>
                <w:sz w:val="20"/>
                <w:szCs w:val="20"/>
              </w:rPr>
              <w:t xml:space="preserve">02 lần so với thời gian đào tạo thì phải </w:t>
            </w:r>
            <w:r w:rsidRPr="00A35821">
              <w:rPr>
                <w:rFonts w:cs="Times New Roman"/>
                <w:color w:val="000000"/>
                <w:sz w:val="20"/>
                <w:szCs w:val="20"/>
                <w:lang w:val="vi-VN"/>
              </w:rPr>
              <w:t>đền bù chi phí đào tạo</w:t>
            </w:r>
            <w:r w:rsidRPr="00A35821">
              <w:rPr>
                <w:rFonts w:cs="Times New Roman"/>
                <w:color w:val="000000"/>
                <w:sz w:val="20"/>
                <w:szCs w:val="20"/>
              </w:rPr>
              <w:t xml:space="preserve"> </w:t>
            </w:r>
            <w:r w:rsidRPr="00A35821">
              <w:rPr>
                <w:rFonts w:cs="Times New Roman"/>
                <w:color w:val="000000"/>
                <w:sz w:val="20"/>
                <w:szCs w:val="20"/>
                <w:lang w:val="vi-VN"/>
              </w:rPr>
              <w:t xml:space="preserve">theo </w:t>
            </w:r>
            <w:r w:rsidRPr="00A35821">
              <w:rPr>
                <w:rFonts w:cs="Times New Roman"/>
                <w:sz w:val="20"/>
                <w:szCs w:val="20"/>
              </w:rPr>
              <w:t xml:space="preserve">Nghị định số 101/2017/NĐ-CP ngày 01/9/2017 của Chính phủ về đào tạo, bồi dưỡng cán bộ, công chức, viên chức </w:t>
            </w:r>
            <w:r w:rsidRPr="00A35821">
              <w:rPr>
                <w:rFonts w:cs="Times New Roman"/>
                <w:color w:val="000000"/>
                <w:sz w:val="20"/>
                <w:szCs w:val="20"/>
                <w:lang w:val="vi-VN"/>
              </w:rPr>
              <w:t>và các văn bản hiện hành.</w:t>
            </w:r>
          </w:p>
          <w:p w14:paraId="4FF20CAA" w14:textId="77777777" w:rsidR="007B1DD5" w:rsidRPr="00A35821" w:rsidRDefault="007B1DD5" w:rsidP="00003FB3">
            <w:pPr>
              <w:widowControl w:val="0"/>
              <w:autoSpaceDE w:val="0"/>
              <w:autoSpaceDN w:val="0"/>
              <w:adjustRightInd w:val="0"/>
              <w:spacing w:before="120" w:after="120"/>
              <w:jc w:val="both"/>
              <w:rPr>
                <w:rFonts w:cs="Times New Roman"/>
                <w:sz w:val="20"/>
                <w:szCs w:val="20"/>
              </w:rPr>
            </w:pPr>
            <w:r w:rsidRPr="00A35821">
              <w:rPr>
                <w:rFonts w:cs="Times New Roman"/>
                <w:color w:val="000000"/>
                <w:sz w:val="20"/>
                <w:szCs w:val="20"/>
              </w:rPr>
              <w:t xml:space="preserve">b) Công chức </w:t>
            </w:r>
            <w:r w:rsidRPr="00A35821">
              <w:rPr>
                <w:rFonts w:cs="Times New Roman"/>
                <w:color w:val="000000"/>
                <w:sz w:val="20"/>
                <w:szCs w:val="20"/>
                <w:lang w:val="vi-VN"/>
              </w:rPr>
              <w:t>sau khi cử đi đào tạo</w:t>
            </w:r>
            <w:r w:rsidRPr="00A35821">
              <w:rPr>
                <w:rFonts w:cs="Times New Roman"/>
                <w:color w:val="000000"/>
                <w:sz w:val="20"/>
                <w:szCs w:val="20"/>
              </w:rPr>
              <w:t xml:space="preserve"> sau đại học</w:t>
            </w:r>
            <w:r w:rsidRPr="00A35821">
              <w:rPr>
                <w:rFonts w:cs="Times New Roman"/>
                <w:color w:val="000000"/>
                <w:sz w:val="20"/>
                <w:szCs w:val="20"/>
                <w:lang w:val="vi-VN"/>
              </w:rPr>
              <w:t xml:space="preserve"> nếu công tác chưa đủ </w:t>
            </w:r>
            <w:r w:rsidRPr="00A35821">
              <w:rPr>
                <w:rFonts w:cs="Times New Roman"/>
                <w:color w:val="000000"/>
                <w:sz w:val="20"/>
                <w:szCs w:val="20"/>
              </w:rPr>
              <w:t xml:space="preserve">03 lần so với thời gian đào tạo thì phải </w:t>
            </w:r>
            <w:r w:rsidRPr="00A35821">
              <w:rPr>
                <w:rFonts w:cs="Times New Roman"/>
                <w:color w:val="000000"/>
                <w:sz w:val="20"/>
                <w:szCs w:val="20"/>
                <w:lang w:val="vi-VN"/>
              </w:rPr>
              <w:t>đền bù chi phí đào tạo</w:t>
            </w:r>
            <w:r w:rsidRPr="00A35821">
              <w:rPr>
                <w:rFonts w:cs="Times New Roman"/>
                <w:color w:val="000000"/>
                <w:sz w:val="20"/>
                <w:szCs w:val="20"/>
              </w:rPr>
              <w:t xml:space="preserve"> theo </w:t>
            </w:r>
            <w:r w:rsidRPr="00A35821">
              <w:rPr>
                <w:rFonts w:cs="Times New Roman"/>
                <w:sz w:val="20"/>
                <w:szCs w:val="20"/>
              </w:rPr>
              <w:t>Nghị định số 171/2025/NĐ-CP ngày 30 tháng 6 năm 2025 của Chính phủ về quy định về đào tạo, bồi dưỡng công chức.</w:t>
            </w:r>
          </w:p>
          <w:p w14:paraId="6A18D1AE" w14:textId="77777777" w:rsidR="00981F3A" w:rsidRPr="00A35821" w:rsidRDefault="00981F3A" w:rsidP="001F3D39">
            <w:pPr>
              <w:pStyle w:val="BodyText3"/>
              <w:tabs>
                <w:tab w:val="left" w:pos="905"/>
              </w:tabs>
              <w:spacing w:after="120" w:line="240" w:lineRule="auto"/>
              <w:ind w:right="60" w:firstLine="567"/>
              <w:rPr>
                <w:sz w:val="20"/>
                <w:szCs w:val="20"/>
              </w:rPr>
            </w:pPr>
          </w:p>
        </w:tc>
        <w:tc>
          <w:tcPr>
            <w:tcW w:w="926" w:type="pct"/>
            <w:shd w:val="clear" w:color="auto" w:fill="FFFFFF"/>
            <w:vAlign w:val="center"/>
          </w:tcPr>
          <w:p w14:paraId="5530F6E5" w14:textId="3F60D65E" w:rsidR="00981F3A" w:rsidRPr="00A35821" w:rsidRDefault="007B1DD5" w:rsidP="001F3D39">
            <w:pPr>
              <w:autoSpaceDE w:val="0"/>
              <w:autoSpaceDN w:val="0"/>
              <w:adjustRightInd w:val="0"/>
              <w:spacing w:before="120"/>
              <w:rPr>
                <w:rFonts w:cs="Times New Roman"/>
                <w:sz w:val="20"/>
                <w:szCs w:val="20"/>
                <w:lang w:val="en"/>
              </w:rPr>
            </w:pPr>
            <w:r w:rsidRPr="00A35821">
              <w:rPr>
                <w:rFonts w:cs="Times New Roman"/>
                <w:sz w:val="20"/>
                <w:szCs w:val="20"/>
                <w:lang w:val="en"/>
              </w:rPr>
              <w:t xml:space="preserve">Lựa chọn phương án đền bù theo quy định hiện hành để đảm bảo không quy định lại </w:t>
            </w:r>
          </w:p>
        </w:tc>
      </w:tr>
      <w:tr w:rsidR="00C42B2E" w:rsidRPr="00A35821" w14:paraId="70D985B0" w14:textId="77777777" w:rsidTr="00203469">
        <w:trPr>
          <w:jc w:val="center"/>
        </w:trPr>
        <w:tc>
          <w:tcPr>
            <w:tcW w:w="206" w:type="pct"/>
            <w:shd w:val="clear" w:color="auto" w:fill="FFFFFF"/>
          </w:tcPr>
          <w:p w14:paraId="22C5AC32" w14:textId="77777777" w:rsidR="00A267F9" w:rsidRDefault="00A267F9" w:rsidP="007B1DD5">
            <w:pPr>
              <w:autoSpaceDE w:val="0"/>
              <w:autoSpaceDN w:val="0"/>
              <w:adjustRightInd w:val="0"/>
              <w:spacing w:before="120"/>
              <w:rPr>
                <w:rFonts w:cs="Times New Roman"/>
                <w:sz w:val="20"/>
                <w:szCs w:val="20"/>
                <w:lang w:val="en"/>
              </w:rPr>
            </w:pPr>
          </w:p>
          <w:p w14:paraId="058ED49C" w14:textId="77777777" w:rsidR="00A267F9" w:rsidRDefault="00A267F9" w:rsidP="007B1DD5">
            <w:pPr>
              <w:autoSpaceDE w:val="0"/>
              <w:autoSpaceDN w:val="0"/>
              <w:adjustRightInd w:val="0"/>
              <w:spacing w:before="120"/>
              <w:rPr>
                <w:rFonts w:cs="Times New Roman"/>
                <w:sz w:val="20"/>
                <w:szCs w:val="20"/>
                <w:lang w:val="en"/>
              </w:rPr>
            </w:pPr>
          </w:p>
          <w:p w14:paraId="5018A118" w14:textId="77777777" w:rsidR="00A267F9" w:rsidRDefault="00A267F9" w:rsidP="007B1DD5">
            <w:pPr>
              <w:autoSpaceDE w:val="0"/>
              <w:autoSpaceDN w:val="0"/>
              <w:adjustRightInd w:val="0"/>
              <w:spacing w:before="120"/>
              <w:rPr>
                <w:rFonts w:cs="Times New Roman"/>
                <w:sz w:val="20"/>
                <w:szCs w:val="20"/>
                <w:lang w:val="en"/>
              </w:rPr>
            </w:pPr>
          </w:p>
          <w:p w14:paraId="12A84DB6" w14:textId="77777777" w:rsidR="00A267F9" w:rsidRDefault="00A267F9" w:rsidP="007B1DD5">
            <w:pPr>
              <w:autoSpaceDE w:val="0"/>
              <w:autoSpaceDN w:val="0"/>
              <w:adjustRightInd w:val="0"/>
              <w:spacing w:before="120"/>
              <w:rPr>
                <w:rFonts w:cs="Times New Roman"/>
                <w:sz w:val="20"/>
                <w:szCs w:val="20"/>
                <w:lang w:val="en"/>
              </w:rPr>
            </w:pPr>
          </w:p>
          <w:p w14:paraId="41128919" w14:textId="77777777" w:rsidR="00A267F9" w:rsidRDefault="00A267F9" w:rsidP="007B1DD5">
            <w:pPr>
              <w:autoSpaceDE w:val="0"/>
              <w:autoSpaceDN w:val="0"/>
              <w:adjustRightInd w:val="0"/>
              <w:spacing w:before="120"/>
              <w:rPr>
                <w:rFonts w:cs="Times New Roman"/>
                <w:sz w:val="20"/>
                <w:szCs w:val="20"/>
                <w:lang w:val="en"/>
              </w:rPr>
            </w:pPr>
          </w:p>
          <w:p w14:paraId="342DD525" w14:textId="35D165C8" w:rsidR="007B1DD5" w:rsidRPr="00A35821" w:rsidRDefault="00FF6F2B" w:rsidP="00A267F9">
            <w:pPr>
              <w:autoSpaceDE w:val="0"/>
              <w:autoSpaceDN w:val="0"/>
              <w:adjustRightInd w:val="0"/>
              <w:spacing w:before="120"/>
              <w:jc w:val="both"/>
              <w:rPr>
                <w:rFonts w:cs="Times New Roman"/>
                <w:sz w:val="20"/>
                <w:szCs w:val="20"/>
                <w:lang w:val="en"/>
              </w:rPr>
            </w:pPr>
            <w:r>
              <w:rPr>
                <w:rFonts w:cs="Times New Roman"/>
                <w:sz w:val="20"/>
                <w:szCs w:val="20"/>
                <w:lang w:val="en"/>
              </w:rPr>
              <w:t>5</w:t>
            </w:r>
          </w:p>
        </w:tc>
        <w:tc>
          <w:tcPr>
            <w:tcW w:w="277" w:type="pct"/>
            <w:shd w:val="clear" w:color="auto" w:fill="FFFFFF"/>
          </w:tcPr>
          <w:p w14:paraId="459F6DCD" w14:textId="77777777" w:rsidR="00A267F9" w:rsidRDefault="00A267F9" w:rsidP="007B1DD5">
            <w:pPr>
              <w:spacing w:after="120"/>
              <w:rPr>
                <w:rFonts w:cs="Times New Roman"/>
                <w:sz w:val="20"/>
                <w:szCs w:val="20"/>
              </w:rPr>
            </w:pPr>
          </w:p>
          <w:p w14:paraId="20054758" w14:textId="77777777" w:rsidR="00A267F9" w:rsidRDefault="00A267F9" w:rsidP="007B1DD5">
            <w:pPr>
              <w:spacing w:after="120"/>
              <w:rPr>
                <w:rFonts w:cs="Times New Roman"/>
                <w:sz w:val="20"/>
                <w:szCs w:val="20"/>
              </w:rPr>
            </w:pPr>
          </w:p>
          <w:p w14:paraId="4F428C04" w14:textId="77777777" w:rsidR="00A267F9" w:rsidRDefault="00A267F9" w:rsidP="007B1DD5">
            <w:pPr>
              <w:spacing w:after="120"/>
              <w:rPr>
                <w:rFonts w:cs="Times New Roman"/>
                <w:sz w:val="20"/>
                <w:szCs w:val="20"/>
              </w:rPr>
            </w:pPr>
          </w:p>
          <w:p w14:paraId="3D8F0E98" w14:textId="77777777" w:rsidR="00A267F9" w:rsidRDefault="00A267F9" w:rsidP="007B1DD5">
            <w:pPr>
              <w:spacing w:after="120"/>
              <w:rPr>
                <w:rFonts w:cs="Times New Roman"/>
                <w:sz w:val="20"/>
                <w:szCs w:val="20"/>
              </w:rPr>
            </w:pPr>
          </w:p>
          <w:p w14:paraId="2C10C262" w14:textId="470247F3" w:rsidR="007B1DD5" w:rsidRPr="00A35821" w:rsidRDefault="007B1DD5" w:rsidP="007B1DD5">
            <w:pPr>
              <w:spacing w:after="120"/>
              <w:rPr>
                <w:rFonts w:cs="Times New Roman"/>
                <w:sz w:val="20"/>
                <w:szCs w:val="20"/>
              </w:rPr>
            </w:pPr>
            <w:r w:rsidRPr="00A35821">
              <w:rPr>
                <w:rFonts w:cs="Times New Roman"/>
                <w:sz w:val="20"/>
                <w:szCs w:val="20"/>
              </w:rPr>
              <w:t>Chính sách đào tạo đại học</w:t>
            </w:r>
          </w:p>
        </w:tc>
        <w:tc>
          <w:tcPr>
            <w:tcW w:w="989" w:type="pct"/>
            <w:shd w:val="clear" w:color="auto" w:fill="FFFFFF"/>
            <w:vAlign w:val="center"/>
          </w:tcPr>
          <w:p w14:paraId="5D56C574" w14:textId="099FA664" w:rsidR="007B1DD5" w:rsidRPr="00A35821" w:rsidRDefault="007B1DD5" w:rsidP="007B1DD5">
            <w:pPr>
              <w:spacing w:after="120"/>
              <w:rPr>
                <w:rFonts w:cs="Times New Roman"/>
                <w:sz w:val="20"/>
                <w:szCs w:val="20"/>
              </w:rPr>
            </w:pPr>
            <w:r w:rsidRPr="00A35821">
              <w:rPr>
                <w:rFonts w:cs="Times New Roman"/>
                <w:sz w:val="20"/>
                <w:szCs w:val="20"/>
              </w:rPr>
              <w:lastRenderedPageBreak/>
              <w:t>Không có ban hành chính sách này trong Nghị quyết</w:t>
            </w:r>
          </w:p>
        </w:tc>
        <w:tc>
          <w:tcPr>
            <w:tcW w:w="885" w:type="pct"/>
            <w:shd w:val="clear" w:color="auto" w:fill="FFFFFF"/>
            <w:vAlign w:val="center"/>
          </w:tcPr>
          <w:p w14:paraId="64E1EB40" w14:textId="7A1789D4" w:rsidR="007B1DD5" w:rsidRPr="00A35821" w:rsidRDefault="007B1DD5" w:rsidP="007B1DD5">
            <w:pPr>
              <w:widowControl w:val="0"/>
              <w:autoSpaceDE w:val="0"/>
              <w:autoSpaceDN w:val="0"/>
              <w:adjustRightInd w:val="0"/>
              <w:spacing w:before="120"/>
              <w:rPr>
                <w:rFonts w:cs="Times New Roman"/>
                <w:sz w:val="20"/>
                <w:szCs w:val="20"/>
              </w:rPr>
            </w:pPr>
            <w:r w:rsidRPr="00A35821">
              <w:rPr>
                <w:rFonts w:cs="Times New Roman"/>
                <w:sz w:val="20"/>
                <w:szCs w:val="20"/>
              </w:rPr>
              <w:t xml:space="preserve">Có quy định chính sách đào tạo lên bác sĩ tại các đơn vị </w:t>
            </w:r>
            <w:r w:rsidRPr="00A35821">
              <w:rPr>
                <w:rFonts w:cs="Times New Roman"/>
                <w:sz w:val="20"/>
                <w:szCs w:val="20"/>
              </w:rPr>
              <w:lastRenderedPageBreak/>
              <w:t>sự nghiệp trực thuộc và đào tạo từ học sinh, sinh viên</w:t>
            </w:r>
          </w:p>
        </w:tc>
        <w:tc>
          <w:tcPr>
            <w:tcW w:w="936" w:type="pct"/>
            <w:shd w:val="clear" w:color="auto" w:fill="FFFFFF"/>
            <w:vAlign w:val="center"/>
          </w:tcPr>
          <w:p w14:paraId="4A0AD69C" w14:textId="53860D08" w:rsidR="007B1DD5" w:rsidRPr="00A35821" w:rsidRDefault="007B1DD5" w:rsidP="007B1DD5">
            <w:pPr>
              <w:pStyle w:val="BodyText3"/>
              <w:tabs>
                <w:tab w:val="left" w:pos="905"/>
              </w:tabs>
              <w:spacing w:beforeLines="60" w:before="144" w:line="264" w:lineRule="auto"/>
              <w:ind w:right="60" w:firstLine="567"/>
              <w:rPr>
                <w:sz w:val="20"/>
                <w:szCs w:val="20"/>
              </w:rPr>
            </w:pPr>
            <w:r w:rsidRPr="00A35821">
              <w:rPr>
                <w:sz w:val="20"/>
                <w:szCs w:val="20"/>
              </w:rPr>
              <w:lastRenderedPageBreak/>
              <w:t>Không có ban hành chính sách này trong Nghị quyết</w:t>
            </w:r>
          </w:p>
        </w:tc>
        <w:tc>
          <w:tcPr>
            <w:tcW w:w="781" w:type="pct"/>
            <w:shd w:val="clear" w:color="auto" w:fill="FFFFFF"/>
          </w:tcPr>
          <w:p w14:paraId="1CD7E8C7" w14:textId="12D0DF2F" w:rsidR="007B1DD5" w:rsidRPr="00A35821" w:rsidRDefault="007B1DD5" w:rsidP="002F27B1">
            <w:pPr>
              <w:pStyle w:val="BodyText3"/>
              <w:tabs>
                <w:tab w:val="left" w:pos="905"/>
              </w:tabs>
              <w:spacing w:after="120" w:line="240" w:lineRule="auto"/>
              <w:ind w:right="60"/>
              <w:rPr>
                <w:sz w:val="20"/>
                <w:szCs w:val="20"/>
              </w:rPr>
            </w:pPr>
            <w:r w:rsidRPr="00A35821">
              <w:rPr>
                <w:sz w:val="20"/>
                <w:szCs w:val="20"/>
              </w:rPr>
              <w:t>Có quy định chính sách đào tạo lên bác sĩ tại các đơn vị</w:t>
            </w:r>
            <w:r w:rsidR="00B50C6F" w:rsidRPr="00A35821">
              <w:rPr>
                <w:sz w:val="20"/>
                <w:szCs w:val="20"/>
              </w:rPr>
              <w:t xml:space="preserve"> </w:t>
            </w:r>
            <w:r w:rsidRPr="00A35821">
              <w:rPr>
                <w:sz w:val="20"/>
                <w:szCs w:val="20"/>
              </w:rPr>
              <w:lastRenderedPageBreak/>
              <w:t xml:space="preserve">sự nghiệp </w:t>
            </w:r>
            <w:r w:rsidR="00B50C6F" w:rsidRPr="00A35821">
              <w:rPr>
                <w:sz w:val="20"/>
                <w:szCs w:val="20"/>
              </w:rPr>
              <w:t xml:space="preserve">y tế </w:t>
            </w:r>
            <w:r w:rsidRPr="00A35821">
              <w:rPr>
                <w:sz w:val="20"/>
                <w:szCs w:val="20"/>
              </w:rPr>
              <w:t>và đào tạo từ học sinh, sinh viên</w:t>
            </w:r>
          </w:p>
        </w:tc>
        <w:tc>
          <w:tcPr>
            <w:tcW w:w="926" w:type="pct"/>
            <w:shd w:val="clear" w:color="auto" w:fill="FFFFFF"/>
            <w:vAlign w:val="center"/>
          </w:tcPr>
          <w:p w14:paraId="2209E66C" w14:textId="644AE205" w:rsidR="007B1DD5" w:rsidRPr="00A35821" w:rsidRDefault="00750C14" w:rsidP="007B1DD5">
            <w:pPr>
              <w:autoSpaceDE w:val="0"/>
              <w:autoSpaceDN w:val="0"/>
              <w:adjustRightInd w:val="0"/>
              <w:spacing w:before="120"/>
              <w:rPr>
                <w:rFonts w:cs="Times New Roman"/>
                <w:sz w:val="20"/>
                <w:szCs w:val="20"/>
                <w:lang w:val="en"/>
              </w:rPr>
            </w:pPr>
            <w:r w:rsidRPr="00A35821">
              <w:rPr>
                <w:rFonts w:cs="Times New Roman"/>
                <w:sz w:val="20"/>
                <w:szCs w:val="20"/>
                <w:lang w:val="en"/>
              </w:rPr>
              <w:lastRenderedPageBreak/>
              <w:t xml:space="preserve">Áp dụng theo chính sách của tình Bình Thuận, vì hiện nay </w:t>
            </w:r>
            <w:r w:rsidRPr="00A35821">
              <w:rPr>
                <w:rFonts w:cs="Times New Roman"/>
                <w:sz w:val="20"/>
                <w:szCs w:val="20"/>
                <w:lang w:val="en"/>
              </w:rPr>
              <w:lastRenderedPageBreak/>
              <w:t xml:space="preserve">chỉ áp dụng chính sách thu hút và chính sách đãi ngộ để đảm bảo số bác sĩ/10.000 dân đến năm 2030 là không đảm bảo, cần phải có thêm chính sách đào tạo </w:t>
            </w:r>
            <w:r w:rsidRPr="00A35821">
              <w:rPr>
                <w:rFonts w:cs="Times New Roman"/>
                <w:sz w:val="20"/>
                <w:szCs w:val="20"/>
              </w:rPr>
              <w:t xml:space="preserve">đào tạo lên bác sĩ tại các đơn vị sự nghiệp y tế và đào tạo từ học sinh, sinh viên mới đảm bảo đạt chi tiêu, kế hoạch theo Chương trình số 07-CTr/TU ngày 24/12/2025 của Tỉnh uỷ </w:t>
            </w:r>
          </w:p>
        </w:tc>
      </w:tr>
      <w:tr w:rsidR="00C42B2E" w:rsidRPr="00A35821" w14:paraId="01353F31" w14:textId="77777777" w:rsidTr="00203469">
        <w:trPr>
          <w:jc w:val="center"/>
        </w:trPr>
        <w:tc>
          <w:tcPr>
            <w:tcW w:w="206" w:type="pct"/>
            <w:shd w:val="clear" w:color="auto" w:fill="FFFFFF"/>
          </w:tcPr>
          <w:p w14:paraId="4BA4B66A" w14:textId="77777777" w:rsidR="00A267F9" w:rsidRDefault="00A267F9" w:rsidP="007B1DD5">
            <w:pPr>
              <w:autoSpaceDE w:val="0"/>
              <w:autoSpaceDN w:val="0"/>
              <w:adjustRightInd w:val="0"/>
              <w:spacing w:before="120"/>
              <w:rPr>
                <w:rFonts w:cs="Times New Roman"/>
                <w:sz w:val="20"/>
                <w:szCs w:val="20"/>
                <w:lang w:val="en"/>
              </w:rPr>
            </w:pPr>
          </w:p>
          <w:p w14:paraId="03A17D4C" w14:textId="77777777" w:rsidR="00A267F9" w:rsidRDefault="00A267F9" w:rsidP="007B1DD5">
            <w:pPr>
              <w:autoSpaceDE w:val="0"/>
              <w:autoSpaceDN w:val="0"/>
              <w:adjustRightInd w:val="0"/>
              <w:spacing w:before="120"/>
              <w:rPr>
                <w:rFonts w:cs="Times New Roman"/>
                <w:sz w:val="20"/>
                <w:szCs w:val="20"/>
                <w:lang w:val="en"/>
              </w:rPr>
            </w:pPr>
          </w:p>
          <w:p w14:paraId="5D1D945A" w14:textId="77777777" w:rsidR="00A267F9" w:rsidRDefault="00A267F9" w:rsidP="007B1DD5">
            <w:pPr>
              <w:autoSpaceDE w:val="0"/>
              <w:autoSpaceDN w:val="0"/>
              <w:adjustRightInd w:val="0"/>
              <w:spacing w:before="120"/>
              <w:rPr>
                <w:rFonts w:cs="Times New Roman"/>
                <w:sz w:val="20"/>
                <w:szCs w:val="20"/>
                <w:lang w:val="en"/>
              </w:rPr>
            </w:pPr>
          </w:p>
          <w:p w14:paraId="3C697AA1" w14:textId="77777777" w:rsidR="00A267F9" w:rsidRDefault="00A267F9" w:rsidP="007B1DD5">
            <w:pPr>
              <w:autoSpaceDE w:val="0"/>
              <w:autoSpaceDN w:val="0"/>
              <w:adjustRightInd w:val="0"/>
              <w:spacing w:before="120"/>
              <w:rPr>
                <w:rFonts w:cs="Times New Roman"/>
                <w:sz w:val="20"/>
                <w:szCs w:val="20"/>
                <w:lang w:val="en"/>
              </w:rPr>
            </w:pPr>
          </w:p>
          <w:p w14:paraId="48A982A3" w14:textId="77777777" w:rsidR="00A267F9" w:rsidRDefault="00A267F9" w:rsidP="007B1DD5">
            <w:pPr>
              <w:autoSpaceDE w:val="0"/>
              <w:autoSpaceDN w:val="0"/>
              <w:adjustRightInd w:val="0"/>
              <w:spacing w:before="120"/>
              <w:rPr>
                <w:rFonts w:cs="Times New Roman"/>
                <w:sz w:val="20"/>
                <w:szCs w:val="20"/>
                <w:lang w:val="en"/>
              </w:rPr>
            </w:pPr>
          </w:p>
          <w:p w14:paraId="2E7A1BAD" w14:textId="77777777" w:rsidR="00A267F9" w:rsidRDefault="00A267F9" w:rsidP="007B1DD5">
            <w:pPr>
              <w:autoSpaceDE w:val="0"/>
              <w:autoSpaceDN w:val="0"/>
              <w:adjustRightInd w:val="0"/>
              <w:spacing w:before="120"/>
              <w:rPr>
                <w:rFonts w:cs="Times New Roman"/>
                <w:sz w:val="20"/>
                <w:szCs w:val="20"/>
                <w:lang w:val="en"/>
              </w:rPr>
            </w:pPr>
          </w:p>
          <w:p w14:paraId="7FBD71A5" w14:textId="77777777" w:rsidR="00A267F9" w:rsidRDefault="00A267F9" w:rsidP="007B1DD5">
            <w:pPr>
              <w:autoSpaceDE w:val="0"/>
              <w:autoSpaceDN w:val="0"/>
              <w:adjustRightInd w:val="0"/>
              <w:spacing w:before="120"/>
              <w:rPr>
                <w:rFonts w:cs="Times New Roman"/>
                <w:sz w:val="20"/>
                <w:szCs w:val="20"/>
                <w:lang w:val="en"/>
              </w:rPr>
            </w:pPr>
          </w:p>
          <w:p w14:paraId="073A7774" w14:textId="77777777" w:rsidR="00A267F9" w:rsidRDefault="00A267F9" w:rsidP="007B1DD5">
            <w:pPr>
              <w:autoSpaceDE w:val="0"/>
              <w:autoSpaceDN w:val="0"/>
              <w:adjustRightInd w:val="0"/>
              <w:spacing w:before="120"/>
              <w:rPr>
                <w:rFonts w:cs="Times New Roman"/>
                <w:sz w:val="20"/>
                <w:szCs w:val="20"/>
                <w:lang w:val="en"/>
              </w:rPr>
            </w:pPr>
          </w:p>
          <w:p w14:paraId="0A098C8C" w14:textId="072CE3D3" w:rsidR="002B16E9" w:rsidRPr="00A35821" w:rsidRDefault="00FF6F2B" w:rsidP="007B1DD5">
            <w:pPr>
              <w:autoSpaceDE w:val="0"/>
              <w:autoSpaceDN w:val="0"/>
              <w:adjustRightInd w:val="0"/>
              <w:spacing w:before="120"/>
              <w:rPr>
                <w:rFonts w:cs="Times New Roman"/>
                <w:sz w:val="20"/>
                <w:szCs w:val="20"/>
                <w:lang w:val="en"/>
              </w:rPr>
            </w:pPr>
            <w:r>
              <w:rPr>
                <w:rFonts w:cs="Times New Roman"/>
                <w:sz w:val="20"/>
                <w:szCs w:val="20"/>
                <w:lang w:val="en"/>
              </w:rPr>
              <w:t>6</w:t>
            </w:r>
          </w:p>
        </w:tc>
        <w:tc>
          <w:tcPr>
            <w:tcW w:w="277" w:type="pct"/>
            <w:shd w:val="clear" w:color="auto" w:fill="FFFFFF"/>
          </w:tcPr>
          <w:p w14:paraId="7D2B31AC" w14:textId="77777777" w:rsidR="00A267F9" w:rsidRDefault="00A267F9" w:rsidP="002B16E9">
            <w:pPr>
              <w:widowControl w:val="0"/>
              <w:autoSpaceDE w:val="0"/>
              <w:autoSpaceDN w:val="0"/>
              <w:adjustRightInd w:val="0"/>
              <w:spacing w:before="120"/>
              <w:rPr>
                <w:rFonts w:cs="Times New Roman"/>
                <w:sz w:val="20"/>
                <w:szCs w:val="20"/>
              </w:rPr>
            </w:pPr>
          </w:p>
          <w:p w14:paraId="72197FB8" w14:textId="77777777" w:rsidR="00A267F9" w:rsidRDefault="00A267F9" w:rsidP="002B16E9">
            <w:pPr>
              <w:widowControl w:val="0"/>
              <w:autoSpaceDE w:val="0"/>
              <w:autoSpaceDN w:val="0"/>
              <w:adjustRightInd w:val="0"/>
              <w:spacing w:before="120"/>
              <w:rPr>
                <w:rFonts w:cs="Times New Roman"/>
                <w:sz w:val="20"/>
                <w:szCs w:val="20"/>
              </w:rPr>
            </w:pPr>
          </w:p>
          <w:p w14:paraId="27D042D5" w14:textId="77777777" w:rsidR="00A267F9" w:rsidRDefault="00A267F9" w:rsidP="002B16E9">
            <w:pPr>
              <w:widowControl w:val="0"/>
              <w:autoSpaceDE w:val="0"/>
              <w:autoSpaceDN w:val="0"/>
              <w:adjustRightInd w:val="0"/>
              <w:spacing w:before="120"/>
              <w:rPr>
                <w:rFonts w:cs="Times New Roman"/>
                <w:sz w:val="20"/>
                <w:szCs w:val="20"/>
              </w:rPr>
            </w:pPr>
          </w:p>
          <w:p w14:paraId="5F6D492E" w14:textId="77777777" w:rsidR="00A267F9" w:rsidRDefault="00A267F9" w:rsidP="002B16E9">
            <w:pPr>
              <w:widowControl w:val="0"/>
              <w:autoSpaceDE w:val="0"/>
              <w:autoSpaceDN w:val="0"/>
              <w:adjustRightInd w:val="0"/>
              <w:spacing w:before="120"/>
              <w:rPr>
                <w:rFonts w:cs="Times New Roman"/>
                <w:sz w:val="20"/>
                <w:szCs w:val="20"/>
              </w:rPr>
            </w:pPr>
          </w:p>
          <w:p w14:paraId="749C6E37" w14:textId="77777777" w:rsidR="00A267F9" w:rsidRDefault="00A267F9" w:rsidP="002B16E9">
            <w:pPr>
              <w:widowControl w:val="0"/>
              <w:autoSpaceDE w:val="0"/>
              <w:autoSpaceDN w:val="0"/>
              <w:adjustRightInd w:val="0"/>
              <w:spacing w:before="120"/>
              <w:rPr>
                <w:rFonts w:cs="Times New Roman"/>
                <w:sz w:val="20"/>
                <w:szCs w:val="20"/>
              </w:rPr>
            </w:pPr>
          </w:p>
          <w:p w14:paraId="3707C0D2" w14:textId="77777777" w:rsidR="00A267F9" w:rsidRDefault="00A267F9" w:rsidP="002B16E9">
            <w:pPr>
              <w:widowControl w:val="0"/>
              <w:autoSpaceDE w:val="0"/>
              <w:autoSpaceDN w:val="0"/>
              <w:adjustRightInd w:val="0"/>
              <w:spacing w:before="120"/>
              <w:rPr>
                <w:rFonts w:cs="Times New Roman"/>
                <w:sz w:val="20"/>
                <w:szCs w:val="20"/>
              </w:rPr>
            </w:pPr>
          </w:p>
          <w:p w14:paraId="3D276269" w14:textId="77777777" w:rsidR="00A267F9" w:rsidRDefault="00A267F9" w:rsidP="002B16E9">
            <w:pPr>
              <w:widowControl w:val="0"/>
              <w:autoSpaceDE w:val="0"/>
              <w:autoSpaceDN w:val="0"/>
              <w:adjustRightInd w:val="0"/>
              <w:spacing w:before="120"/>
              <w:rPr>
                <w:rFonts w:cs="Times New Roman"/>
                <w:sz w:val="20"/>
                <w:szCs w:val="20"/>
              </w:rPr>
            </w:pPr>
          </w:p>
          <w:p w14:paraId="65EA9FE2" w14:textId="77777777" w:rsidR="00A267F9" w:rsidRDefault="00A267F9" w:rsidP="002B16E9">
            <w:pPr>
              <w:widowControl w:val="0"/>
              <w:autoSpaceDE w:val="0"/>
              <w:autoSpaceDN w:val="0"/>
              <w:adjustRightInd w:val="0"/>
              <w:spacing w:before="120"/>
              <w:rPr>
                <w:rFonts w:cs="Times New Roman"/>
                <w:sz w:val="20"/>
                <w:szCs w:val="20"/>
              </w:rPr>
            </w:pPr>
          </w:p>
          <w:p w14:paraId="471E0F2D" w14:textId="2AF72246" w:rsidR="002B16E9" w:rsidRPr="00A35821" w:rsidRDefault="002B16E9" w:rsidP="002B16E9">
            <w:pPr>
              <w:widowControl w:val="0"/>
              <w:autoSpaceDE w:val="0"/>
              <w:autoSpaceDN w:val="0"/>
              <w:adjustRightInd w:val="0"/>
              <w:spacing w:before="120"/>
              <w:rPr>
                <w:rFonts w:cs="Times New Roman"/>
                <w:sz w:val="20"/>
                <w:szCs w:val="20"/>
              </w:rPr>
            </w:pPr>
            <w:r w:rsidRPr="00A35821">
              <w:rPr>
                <w:rFonts w:cs="Times New Roman"/>
                <w:sz w:val="20"/>
                <w:szCs w:val="20"/>
              </w:rPr>
              <w:t>Điều kiện cử đi đào tạo bác sĩ</w:t>
            </w:r>
          </w:p>
          <w:p w14:paraId="2B61944D" w14:textId="77777777" w:rsidR="002B16E9" w:rsidRPr="00A35821" w:rsidRDefault="002B16E9" w:rsidP="007B1DD5">
            <w:pPr>
              <w:spacing w:after="120"/>
              <w:rPr>
                <w:rFonts w:cs="Times New Roman"/>
                <w:sz w:val="20"/>
                <w:szCs w:val="20"/>
              </w:rPr>
            </w:pPr>
          </w:p>
        </w:tc>
        <w:tc>
          <w:tcPr>
            <w:tcW w:w="989" w:type="pct"/>
            <w:shd w:val="clear" w:color="auto" w:fill="FFFFFF"/>
            <w:vAlign w:val="center"/>
          </w:tcPr>
          <w:p w14:paraId="598325B6" w14:textId="3A6FCF77" w:rsidR="002B16E9" w:rsidRPr="00A35821" w:rsidRDefault="002B16E9" w:rsidP="007B1DD5">
            <w:pPr>
              <w:spacing w:after="120"/>
              <w:rPr>
                <w:rFonts w:cs="Times New Roman"/>
                <w:sz w:val="20"/>
                <w:szCs w:val="20"/>
              </w:rPr>
            </w:pPr>
            <w:r w:rsidRPr="00A35821">
              <w:rPr>
                <w:rFonts w:cs="Times New Roman"/>
                <w:sz w:val="20"/>
                <w:szCs w:val="20"/>
              </w:rPr>
              <w:t>Không có ban hành chính sách này trong Nghị quyết</w:t>
            </w:r>
          </w:p>
        </w:tc>
        <w:tc>
          <w:tcPr>
            <w:tcW w:w="885" w:type="pct"/>
            <w:shd w:val="clear" w:color="auto" w:fill="FFFFFF"/>
            <w:vAlign w:val="center"/>
          </w:tcPr>
          <w:p w14:paraId="48DA9D26" w14:textId="77777777" w:rsidR="002B16E9" w:rsidRPr="00A35821" w:rsidRDefault="002B16E9" w:rsidP="002B16E9">
            <w:pPr>
              <w:widowControl w:val="0"/>
              <w:autoSpaceDE w:val="0"/>
              <w:autoSpaceDN w:val="0"/>
              <w:adjustRightInd w:val="0"/>
              <w:spacing w:before="120"/>
              <w:rPr>
                <w:rFonts w:cs="Times New Roman"/>
                <w:sz w:val="20"/>
                <w:szCs w:val="20"/>
              </w:rPr>
            </w:pPr>
            <w:r w:rsidRPr="00A35821">
              <w:rPr>
                <w:rFonts w:cs="Times New Roman"/>
                <w:sz w:val="20"/>
                <w:szCs w:val="20"/>
              </w:rPr>
              <w:t>a) Đối với viên chức</w:t>
            </w:r>
          </w:p>
          <w:p w14:paraId="05CB9D1D" w14:textId="77777777" w:rsidR="002B16E9" w:rsidRPr="00A35821" w:rsidRDefault="002B16E9" w:rsidP="002B16E9">
            <w:pPr>
              <w:widowControl w:val="0"/>
              <w:autoSpaceDE w:val="0"/>
              <w:autoSpaceDN w:val="0"/>
              <w:adjustRightInd w:val="0"/>
              <w:spacing w:before="120"/>
              <w:rPr>
                <w:rFonts w:cs="Times New Roman"/>
                <w:sz w:val="20"/>
                <w:szCs w:val="20"/>
              </w:rPr>
            </w:pPr>
            <w:r w:rsidRPr="00A35821">
              <w:rPr>
                <w:rFonts w:cs="Times New Roman"/>
                <w:sz w:val="20"/>
                <w:szCs w:val="20"/>
              </w:rPr>
              <w:t>Được bổ nhiệm chính thức vào chức danh nghề nghiệp viên chức.</w:t>
            </w:r>
          </w:p>
          <w:p w14:paraId="6F5720FF" w14:textId="77777777" w:rsidR="002B16E9" w:rsidRPr="00A35821" w:rsidRDefault="002B16E9" w:rsidP="002B16E9">
            <w:pPr>
              <w:widowControl w:val="0"/>
              <w:autoSpaceDE w:val="0"/>
              <w:autoSpaceDN w:val="0"/>
              <w:adjustRightInd w:val="0"/>
              <w:spacing w:before="120"/>
              <w:rPr>
                <w:rFonts w:cs="Times New Roman"/>
                <w:sz w:val="20"/>
                <w:szCs w:val="20"/>
              </w:rPr>
            </w:pPr>
            <w:r w:rsidRPr="00A35821">
              <w:rPr>
                <w:rFonts w:cs="Times New Roman"/>
                <w:sz w:val="20"/>
                <w:szCs w:val="20"/>
              </w:rPr>
              <w:t xml:space="preserve">Có trình độ trung cấp, cao đẳng; có chuyên ngành phù hợp để đào tạo bác sĩ. </w:t>
            </w:r>
          </w:p>
          <w:p w14:paraId="7C99D111" w14:textId="77777777" w:rsidR="002B16E9" w:rsidRPr="00A35821" w:rsidRDefault="002B16E9" w:rsidP="002B16E9">
            <w:pPr>
              <w:widowControl w:val="0"/>
              <w:autoSpaceDE w:val="0"/>
              <w:autoSpaceDN w:val="0"/>
              <w:adjustRightInd w:val="0"/>
              <w:spacing w:before="120"/>
              <w:rPr>
                <w:rFonts w:cs="Times New Roman"/>
                <w:sz w:val="20"/>
                <w:szCs w:val="20"/>
              </w:rPr>
            </w:pPr>
            <w:r w:rsidRPr="00A35821">
              <w:rPr>
                <w:rFonts w:cs="Times New Roman"/>
                <w:sz w:val="20"/>
                <w:szCs w:val="20"/>
              </w:rPr>
              <w:t>Không trong thời hạn xử lý kỷ luật.</w:t>
            </w:r>
          </w:p>
          <w:p w14:paraId="33F671E3" w14:textId="77777777" w:rsidR="002B16E9" w:rsidRPr="00A35821" w:rsidRDefault="002B16E9" w:rsidP="002B16E9">
            <w:pPr>
              <w:widowControl w:val="0"/>
              <w:autoSpaceDE w:val="0"/>
              <w:autoSpaceDN w:val="0"/>
              <w:adjustRightInd w:val="0"/>
              <w:spacing w:before="120"/>
              <w:rPr>
                <w:rFonts w:cs="Times New Roman"/>
                <w:sz w:val="20"/>
                <w:szCs w:val="20"/>
              </w:rPr>
            </w:pPr>
            <w:r w:rsidRPr="00A35821">
              <w:rPr>
                <w:rFonts w:cs="Times New Roman"/>
                <w:sz w:val="20"/>
                <w:szCs w:val="20"/>
              </w:rPr>
              <w:t>Có cam kết thực hiện nhiệm vụ, hoạt động nghề nghiệp tại cơ quan, đơn vị sau khi hoàn thành chương trình đào tạo với thời gian gấp 02 lần thời gian đào tạo.</w:t>
            </w:r>
          </w:p>
          <w:p w14:paraId="107BDCEC" w14:textId="77777777" w:rsidR="002B16E9" w:rsidRPr="00A35821" w:rsidRDefault="002B16E9" w:rsidP="002B16E9">
            <w:pPr>
              <w:widowControl w:val="0"/>
              <w:autoSpaceDE w:val="0"/>
              <w:autoSpaceDN w:val="0"/>
              <w:adjustRightInd w:val="0"/>
              <w:spacing w:before="120"/>
              <w:rPr>
                <w:rFonts w:cs="Times New Roman"/>
                <w:sz w:val="20"/>
                <w:szCs w:val="20"/>
              </w:rPr>
            </w:pPr>
            <w:r w:rsidRPr="00A35821">
              <w:rPr>
                <w:rFonts w:cs="Times New Roman"/>
                <w:sz w:val="20"/>
                <w:szCs w:val="20"/>
              </w:rPr>
              <w:t>Được cơ quan có thẩm quyền phê duyệt quy hoạch đào tạo hằng năm, chuyên ngành phù hợp với nhu cầu phát triển nguồn nhân lực của đơn vị.</w:t>
            </w:r>
          </w:p>
          <w:p w14:paraId="174AABDC" w14:textId="77777777" w:rsidR="002B16E9" w:rsidRPr="00A35821" w:rsidRDefault="002B16E9" w:rsidP="007B1DD5">
            <w:pPr>
              <w:widowControl w:val="0"/>
              <w:autoSpaceDE w:val="0"/>
              <w:autoSpaceDN w:val="0"/>
              <w:adjustRightInd w:val="0"/>
              <w:spacing w:before="120"/>
              <w:rPr>
                <w:rFonts w:cs="Times New Roman"/>
                <w:sz w:val="20"/>
                <w:szCs w:val="20"/>
              </w:rPr>
            </w:pPr>
          </w:p>
        </w:tc>
        <w:tc>
          <w:tcPr>
            <w:tcW w:w="936" w:type="pct"/>
            <w:shd w:val="clear" w:color="auto" w:fill="FFFFFF"/>
            <w:vAlign w:val="center"/>
          </w:tcPr>
          <w:p w14:paraId="26AFCA40" w14:textId="3BDBF2EB" w:rsidR="002B16E9" w:rsidRPr="00A35821" w:rsidRDefault="002B16E9" w:rsidP="007B1DD5">
            <w:pPr>
              <w:pStyle w:val="BodyText3"/>
              <w:tabs>
                <w:tab w:val="left" w:pos="905"/>
              </w:tabs>
              <w:spacing w:beforeLines="60" w:before="144" w:line="264" w:lineRule="auto"/>
              <w:ind w:right="60" w:firstLine="567"/>
              <w:rPr>
                <w:sz w:val="20"/>
                <w:szCs w:val="20"/>
              </w:rPr>
            </w:pPr>
            <w:r w:rsidRPr="00A35821">
              <w:rPr>
                <w:sz w:val="20"/>
                <w:szCs w:val="20"/>
              </w:rPr>
              <w:t>Không có ban hành chính sách này trong Nghị quyết</w:t>
            </w:r>
          </w:p>
        </w:tc>
        <w:tc>
          <w:tcPr>
            <w:tcW w:w="781" w:type="pct"/>
            <w:shd w:val="clear" w:color="auto" w:fill="FFFFFF"/>
          </w:tcPr>
          <w:p w14:paraId="16F5CB6D" w14:textId="77777777" w:rsidR="002B16E9" w:rsidRPr="00A35821" w:rsidRDefault="002B16E9" w:rsidP="002F27B1">
            <w:pPr>
              <w:widowControl w:val="0"/>
              <w:autoSpaceDE w:val="0"/>
              <w:autoSpaceDN w:val="0"/>
              <w:adjustRightInd w:val="0"/>
              <w:spacing w:before="120" w:after="120"/>
              <w:jc w:val="both"/>
              <w:rPr>
                <w:rFonts w:cs="Times New Roman"/>
                <w:sz w:val="20"/>
                <w:szCs w:val="20"/>
              </w:rPr>
            </w:pPr>
            <w:r w:rsidRPr="00A35821">
              <w:rPr>
                <w:rFonts w:cs="Times New Roman"/>
                <w:sz w:val="20"/>
                <w:szCs w:val="20"/>
              </w:rPr>
              <w:t>1. Điều kiện cử đi đào tạo đối với viên chức ngành y tế Lâm Đồng</w:t>
            </w:r>
          </w:p>
          <w:p w14:paraId="6E89C500" w14:textId="77777777" w:rsidR="002B16E9" w:rsidRPr="00A35821" w:rsidRDefault="002B16E9" w:rsidP="002F27B1">
            <w:pPr>
              <w:widowControl w:val="0"/>
              <w:autoSpaceDE w:val="0"/>
              <w:autoSpaceDN w:val="0"/>
              <w:adjustRightInd w:val="0"/>
              <w:spacing w:before="120" w:after="120"/>
              <w:jc w:val="both"/>
              <w:rPr>
                <w:rFonts w:cs="Times New Roman"/>
                <w:sz w:val="20"/>
                <w:szCs w:val="20"/>
              </w:rPr>
            </w:pPr>
            <w:r w:rsidRPr="00A35821">
              <w:rPr>
                <w:rFonts w:cs="Times New Roman"/>
                <w:sz w:val="20"/>
                <w:szCs w:val="20"/>
              </w:rPr>
              <w:t>a) Được bổ nhiệm chính thức vào chức danh nghề nghiệp viên chức.</w:t>
            </w:r>
          </w:p>
          <w:p w14:paraId="365777E1" w14:textId="77777777" w:rsidR="002B16E9" w:rsidRPr="00A35821" w:rsidRDefault="002B16E9" w:rsidP="002F27B1">
            <w:pPr>
              <w:widowControl w:val="0"/>
              <w:autoSpaceDE w:val="0"/>
              <w:autoSpaceDN w:val="0"/>
              <w:adjustRightInd w:val="0"/>
              <w:spacing w:before="120" w:after="120"/>
              <w:jc w:val="both"/>
              <w:rPr>
                <w:rFonts w:cs="Times New Roman"/>
                <w:sz w:val="20"/>
                <w:szCs w:val="20"/>
              </w:rPr>
            </w:pPr>
            <w:r w:rsidRPr="00A35821">
              <w:rPr>
                <w:rFonts w:cs="Times New Roman"/>
                <w:sz w:val="20"/>
                <w:szCs w:val="20"/>
              </w:rPr>
              <w:t xml:space="preserve">b) Có trình độ trung cấp, cao đẳng; có chuyên ngành phù hợp để đào tạo bác sĩ. </w:t>
            </w:r>
          </w:p>
          <w:p w14:paraId="549EB559" w14:textId="77777777" w:rsidR="002B16E9" w:rsidRPr="00A35821" w:rsidRDefault="002B16E9" w:rsidP="002F27B1">
            <w:pPr>
              <w:widowControl w:val="0"/>
              <w:autoSpaceDE w:val="0"/>
              <w:autoSpaceDN w:val="0"/>
              <w:adjustRightInd w:val="0"/>
              <w:spacing w:before="120" w:after="120"/>
              <w:jc w:val="both"/>
              <w:rPr>
                <w:rFonts w:cs="Times New Roman"/>
                <w:sz w:val="20"/>
                <w:szCs w:val="20"/>
              </w:rPr>
            </w:pPr>
            <w:r w:rsidRPr="00A35821">
              <w:rPr>
                <w:rFonts w:cs="Times New Roman"/>
                <w:sz w:val="20"/>
                <w:szCs w:val="20"/>
              </w:rPr>
              <w:t>c) Không trong thời hạn xử lý kỷ luật.</w:t>
            </w:r>
          </w:p>
          <w:p w14:paraId="67A00387" w14:textId="77777777" w:rsidR="002B16E9" w:rsidRPr="00A35821" w:rsidRDefault="002B16E9" w:rsidP="002F27B1">
            <w:pPr>
              <w:widowControl w:val="0"/>
              <w:autoSpaceDE w:val="0"/>
              <w:autoSpaceDN w:val="0"/>
              <w:adjustRightInd w:val="0"/>
              <w:spacing w:before="120" w:after="120"/>
              <w:jc w:val="both"/>
              <w:rPr>
                <w:rFonts w:cs="Times New Roman"/>
                <w:sz w:val="20"/>
                <w:szCs w:val="20"/>
              </w:rPr>
            </w:pPr>
            <w:r w:rsidRPr="00A35821">
              <w:rPr>
                <w:rFonts w:cs="Times New Roman"/>
                <w:sz w:val="20"/>
                <w:szCs w:val="20"/>
              </w:rPr>
              <w:t>d) Có cam kết thực hiện nhiệm vụ, hoạt động nghề nghiệp tại cơ quan, đơn vị sau khi hoàn thành chương trình đào tạo với thời gian gấp 02 lần thời gian đào tạo.</w:t>
            </w:r>
          </w:p>
          <w:p w14:paraId="00B436FA" w14:textId="77777777" w:rsidR="002B16E9" w:rsidRPr="00A35821" w:rsidRDefault="002B16E9" w:rsidP="002F27B1">
            <w:pPr>
              <w:widowControl w:val="0"/>
              <w:autoSpaceDE w:val="0"/>
              <w:autoSpaceDN w:val="0"/>
              <w:adjustRightInd w:val="0"/>
              <w:spacing w:before="120" w:after="120"/>
              <w:jc w:val="both"/>
              <w:rPr>
                <w:rFonts w:cs="Times New Roman"/>
                <w:sz w:val="20"/>
                <w:szCs w:val="20"/>
              </w:rPr>
            </w:pPr>
            <w:r w:rsidRPr="00A35821">
              <w:rPr>
                <w:rFonts w:cs="Times New Roman"/>
                <w:sz w:val="20"/>
                <w:szCs w:val="20"/>
              </w:rPr>
              <w:t>đ) Được cơ quan có thẩm quyền phê duyệt quy hoạch đào tạo hằng năm, chuyên ngành phù hợp với nhu cầu phát triển nguồn nhân lực của đơn vị.</w:t>
            </w:r>
          </w:p>
          <w:p w14:paraId="40EEBCFC" w14:textId="77777777" w:rsidR="002B16E9" w:rsidRPr="00A35821" w:rsidRDefault="002B16E9" w:rsidP="007B1DD5">
            <w:pPr>
              <w:pStyle w:val="BodyText3"/>
              <w:tabs>
                <w:tab w:val="left" w:pos="905"/>
              </w:tabs>
              <w:spacing w:after="120" w:line="240" w:lineRule="auto"/>
              <w:ind w:right="60" w:firstLine="567"/>
              <w:rPr>
                <w:sz w:val="20"/>
                <w:szCs w:val="20"/>
              </w:rPr>
            </w:pPr>
          </w:p>
        </w:tc>
        <w:tc>
          <w:tcPr>
            <w:tcW w:w="926" w:type="pct"/>
            <w:shd w:val="clear" w:color="auto" w:fill="FFFFFF"/>
            <w:vAlign w:val="center"/>
          </w:tcPr>
          <w:p w14:paraId="21D4F12E" w14:textId="31BC83A4" w:rsidR="002B16E9" w:rsidRPr="00A35821" w:rsidRDefault="002B16E9" w:rsidP="007B1DD5">
            <w:pPr>
              <w:autoSpaceDE w:val="0"/>
              <w:autoSpaceDN w:val="0"/>
              <w:adjustRightInd w:val="0"/>
              <w:spacing w:before="120"/>
              <w:rPr>
                <w:rFonts w:cs="Times New Roman"/>
                <w:sz w:val="20"/>
                <w:szCs w:val="20"/>
                <w:lang w:val="en"/>
              </w:rPr>
            </w:pPr>
            <w:r w:rsidRPr="00A35821">
              <w:rPr>
                <w:rFonts w:cs="Times New Roman"/>
                <w:sz w:val="20"/>
                <w:szCs w:val="20"/>
                <w:lang w:val="en"/>
              </w:rPr>
              <w:t>Áp dụng theo tỉnh Bình Thuận không có thay đổi là phù hợp</w:t>
            </w:r>
          </w:p>
        </w:tc>
      </w:tr>
      <w:tr w:rsidR="00C42B2E" w:rsidRPr="00A35821" w14:paraId="76D6A262" w14:textId="77777777" w:rsidTr="00203469">
        <w:trPr>
          <w:jc w:val="center"/>
        </w:trPr>
        <w:tc>
          <w:tcPr>
            <w:tcW w:w="206" w:type="pct"/>
            <w:shd w:val="clear" w:color="auto" w:fill="FFFFFF"/>
          </w:tcPr>
          <w:p w14:paraId="0B0F794A" w14:textId="77777777" w:rsidR="00A267F9" w:rsidRDefault="00A267F9" w:rsidP="007B1DD5">
            <w:pPr>
              <w:autoSpaceDE w:val="0"/>
              <w:autoSpaceDN w:val="0"/>
              <w:adjustRightInd w:val="0"/>
              <w:spacing w:before="120"/>
              <w:rPr>
                <w:rFonts w:cs="Times New Roman"/>
                <w:sz w:val="20"/>
                <w:szCs w:val="20"/>
                <w:lang w:val="en"/>
              </w:rPr>
            </w:pPr>
          </w:p>
          <w:p w14:paraId="5FF07EAA" w14:textId="77777777" w:rsidR="00A267F9" w:rsidRDefault="00A267F9" w:rsidP="007B1DD5">
            <w:pPr>
              <w:autoSpaceDE w:val="0"/>
              <w:autoSpaceDN w:val="0"/>
              <w:adjustRightInd w:val="0"/>
              <w:spacing w:before="120"/>
              <w:rPr>
                <w:rFonts w:cs="Times New Roman"/>
                <w:sz w:val="20"/>
                <w:szCs w:val="20"/>
                <w:lang w:val="en"/>
              </w:rPr>
            </w:pPr>
          </w:p>
          <w:p w14:paraId="1053D98B" w14:textId="77777777" w:rsidR="00A267F9" w:rsidRDefault="00A267F9" w:rsidP="007B1DD5">
            <w:pPr>
              <w:autoSpaceDE w:val="0"/>
              <w:autoSpaceDN w:val="0"/>
              <w:adjustRightInd w:val="0"/>
              <w:spacing w:before="120"/>
              <w:rPr>
                <w:rFonts w:cs="Times New Roman"/>
                <w:sz w:val="20"/>
                <w:szCs w:val="20"/>
                <w:lang w:val="en"/>
              </w:rPr>
            </w:pPr>
          </w:p>
          <w:p w14:paraId="11B67FA6" w14:textId="77777777" w:rsidR="00A267F9" w:rsidRDefault="00A267F9" w:rsidP="007B1DD5">
            <w:pPr>
              <w:autoSpaceDE w:val="0"/>
              <w:autoSpaceDN w:val="0"/>
              <w:adjustRightInd w:val="0"/>
              <w:spacing w:before="120"/>
              <w:rPr>
                <w:rFonts w:cs="Times New Roman"/>
                <w:sz w:val="20"/>
                <w:szCs w:val="20"/>
                <w:lang w:val="en"/>
              </w:rPr>
            </w:pPr>
          </w:p>
          <w:p w14:paraId="0B1E1AFB" w14:textId="77777777" w:rsidR="00A267F9" w:rsidRDefault="00A267F9" w:rsidP="007B1DD5">
            <w:pPr>
              <w:autoSpaceDE w:val="0"/>
              <w:autoSpaceDN w:val="0"/>
              <w:adjustRightInd w:val="0"/>
              <w:spacing w:before="120"/>
              <w:rPr>
                <w:rFonts w:cs="Times New Roman"/>
                <w:sz w:val="20"/>
                <w:szCs w:val="20"/>
                <w:lang w:val="en"/>
              </w:rPr>
            </w:pPr>
          </w:p>
          <w:p w14:paraId="51EA06D4" w14:textId="2FE7F746" w:rsidR="002B16E9" w:rsidRPr="00A35821" w:rsidRDefault="00FF6F2B" w:rsidP="007B1DD5">
            <w:pPr>
              <w:autoSpaceDE w:val="0"/>
              <w:autoSpaceDN w:val="0"/>
              <w:adjustRightInd w:val="0"/>
              <w:spacing w:before="120"/>
              <w:rPr>
                <w:rFonts w:cs="Times New Roman"/>
                <w:sz w:val="20"/>
                <w:szCs w:val="20"/>
                <w:lang w:val="en"/>
              </w:rPr>
            </w:pPr>
            <w:r>
              <w:rPr>
                <w:rFonts w:cs="Times New Roman"/>
                <w:sz w:val="20"/>
                <w:szCs w:val="20"/>
                <w:lang w:val="en"/>
              </w:rPr>
              <w:t>7</w:t>
            </w:r>
          </w:p>
        </w:tc>
        <w:tc>
          <w:tcPr>
            <w:tcW w:w="277" w:type="pct"/>
            <w:shd w:val="clear" w:color="auto" w:fill="FFFFFF"/>
          </w:tcPr>
          <w:p w14:paraId="70766AE9" w14:textId="77777777" w:rsidR="00A267F9" w:rsidRDefault="00A267F9" w:rsidP="002356A7">
            <w:pPr>
              <w:widowControl w:val="0"/>
              <w:autoSpaceDE w:val="0"/>
              <w:autoSpaceDN w:val="0"/>
              <w:adjustRightInd w:val="0"/>
              <w:spacing w:before="120"/>
              <w:rPr>
                <w:rFonts w:cs="Times New Roman"/>
                <w:sz w:val="20"/>
                <w:szCs w:val="20"/>
              </w:rPr>
            </w:pPr>
          </w:p>
          <w:p w14:paraId="6855C986" w14:textId="77777777" w:rsidR="00A267F9" w:rsidRDefault="00A267F9" w:rsidP="002356A7">
            <w:pPr>
              <w:widowControl w:val="0"/>
              <w:autoSpaceDE w:val="0"/>
              <w:autoSpaceDN w:val="0"/>
              <w:adjustRightInd w:val="0"/>
              <w:spacing w:before="120"/>
              <w:rPr>
                <w:rFonts w:cs="Times New Roman"/>
                <w:sz w:val="20"/>
                <w:szCs w:val="20"/>
              </w:rPr>
            </w:pPr>
          </w:p>
          <w:p w14:paraId="14E83BED" w14:textId="77777777" w:rsidR="00A267F9" w:rsidRDefault="00A267F9" w:rsidP="002356A7">
            <w:pPr>
              <w:widowControl w:val="0"/>
              <w:autoSpaceDE w:val="0"/>
              <w:autoSpaceDN w:val="0"/>
              <w:adjustRightInd w:val="0"/>
              <w:spacing w:before="120"/>
              <w:rPr>
                <w:rFonts w:cs="Times New Roman"/>
                <w:sz w:val="20"/>
                <w:szCs w:val="20"/>
              </w:rPr>
            </w:pPr>
          </w:p>
          <w:p w14:paraId="07F538B9" w14:textId="77777777" w:rsidR="00A267F9" w:rsidRDefault="00A267F9" w:rsidP="002356A7">
            <w:pPr>
              <w:widowControl w:val="0"/>
              <w:autoSpaceDE w:val="0"/>
              <w:autoSpaceDN w:val="0"/>
              <w:adjustRightInd w:val="0"/>
              <w:spacing w:before="120"/>
              <w:rPr>
                <w:rFonts w:cs="Times New Roman"/>
                <w:sz w:val="20"/>
                <w:szCs w:val="20"/>
              </w:rPr>
            </w:pPr>
          </w:p>
          <w:p w14:paraId="177CE718" w14:textId="2C4FAEE4" w:rsidR="002356A7" w:rsidRPr="00A35821" w:rsidRDefault="002356A7" w:rsidP="002356A7">
            <w:pPr>
              <w:widowControl w:val="0"/>
              <w:autoSpaceDE w:val="0"/>
              <w:autoSpaceDN w:val="0"/>
              <w:adjustRightInd w:val="0"/>
              <w:spacing w:before="120"/>
              <w:rPr>
                <w:rFonts w:cs="Times New Roman"/>
                <w:sz w:val="20"/>
                <w:szCs w:val="20"/>
              </w:rPr>
            </w:pPr>
            <w:r w:rsidRPr="00A35821">
              <w:rPr>
                <w:rFonts w:cs="Times New Roman"/>
                <w:sz w:val="20"/>
                <w:szCs w:val="20"/>
              </w:rPr>
              <w:t>Nội dung và mức chi hỗ trợ cử đi đào tạo bác sĩ đối với viên chức</w:t>
            </w:r>
          </w:p>
          <w:p w14:paraId="1A14C18B" w14:textId="77777777" w:rsidR="002B16E9" w:rsidRPr="00A35821" w:rsidRDefault="002B16E9" w:rsidP="007B1DD5">
            <w:pPr>
              <w:spacing w:after="120"/>
              <w:rPr>
                <w:rFonts w:cs="Times New Roman"/>
                <w:sz w:val="20"/>
                <w:szCs w:val="20"/>
              </w:rPr>
            </w:pPr>
          </w:p>
        </w:tc>
        <w:tc>
          <w:tcPr>
            <w:tcW w:w="989" w:type="pct"/>
            <w:shd w:val="clear" w:color="auto" w:fill="FFFFFF"/>
            <w:vAlign w:val="center"/>
          </w:tcPr>
          <w:p w14:paraId="2951B2C3" w14:textId="190AEC5C" w:rsidR="002B16E9" w:rsidRPr="00A35821" w:rsidRDefault="002356A7" w:rsidP="007B1DD5">
            <w:pPr>
              <w:spacing w:after="120"/>
              <w:rPr>
                <w:rFonts w:cs="Times New Roman"/>
                <w:sz w:val="20"/>
                <w:szCs w:val="20"/>
              </w:rPr>
            </w:pPr>
            <w:r w:rsidRPr="00A35821">
              <w:rPr>
                <w:rFonts w:cs="Times New Roman"/>
                <w:sz w:val="20"/>
                <w:szCs w:val="20"/>
              </w:rPr>
              <w:t>Không có ban hành chính sách này trong Nghị quyết</w:t>
            </w:r>
          </w:p>
        </w:tc>
        <w:tc>
          <w:tcPr>
            <w:tcW w:w="885" w:type="pct"/>
            <w:shd w:val="clear" w:color="auto" w:fill="FFFFFF"/>
            <w:vAlign w:val="center"/>
          </w:tcPr>
          <w:p w14:paraId="42BAB415" w14:textId="77777777" w:rsidR="002356A7" w:rsidRPr="00A35821" w:rsidRDefault="002356A7" w:rsidP="002356A7">
            <w:pPr>
              <w:widowControl w:val="0"/>
              <w:autoSpaceDE w:val="0"/>
              <w:autoSpaceDN w:val="0"/>
              <w:adjustRightInd w:val="0"/>
              <w:spacing w:before="120"/>
              <w:rPr>
                <w:rFonts w:cs="Times New Roman"/>
                <w:sz w:val="20"/>
                <w:szCs w:val="20"/>
              </w:rPr>
            </w:pPr>
            <w:r w:rsidRPr="00A35821">
              <w:rPr>
                <w:rFonts w:cs="Times New Roman"/>
                <w:sz w:val="20"/>
                <w:szCs w:val="20"/>
              </w:rPr>
              <w:t>a) Đối với viên chức</w:t>
            </w:r>
          </w:p>
          <w:p w14:paraId="0F9B5695" w14:textId="77777777" w:rsidR="002356A7" w:rsidRPr="00A35821" w:rsidRDefault="002356A7" w:rsidP="002356A7">
            <w:pPr>
              <w:widowControl w:val="0"/>
              <w:autoSpaceDE w:val="0"/>
              <w:autoSpaceDN w:val="0"/>
              <w:adjustRightInd w:val="0"/>
              <w:spacing w:before="120"/>
              <w:rPr>
                <w:rFonts w:cs="Times New Roman"/>
                <w:sz w:val="20"/>
                <w:szCs w:val="20"/>
              </w:rPr>
            </w:pPr>
            <w:r w:rsidRPr="00A35821">
              <w:rPr>
                <w:rFonts w:cs="Times New Roman"/>
                <w:sz w:val="20"/>
                <w:szCs w:val="20"/>
              </w:rPr>
              <w:t>Hỗ trợ học phí: Hỗ trợ 100% tiền học phí theo hóa đơn, biên lai thu học phí của cơ sở đào tạo hoặc theo hợp đồng đào tạo do cơ quan có thẩm quyền ký kết.</w:t>
            </w:r>
          </w:p>
          <w:p w14:paraId="55555A82" w14:textId="77777777" w:rsidR="002356A7" w:rsidRPr="00A35821" w:rsidRDefault="002356A7" w:rsidP="002356A7">
            <w:pPr>
              <w:widowControl w:val="0"/>
              <w:autoSpaceDE w:val="0"/>
              <w:autoSpaceDN w:val="0"/>
              <w:adjustRightInd w:val="0"/>
              <w:spacing w:before="120"/>
              <w:rPr>
                <w:rFonts w:cs="Times New Roman"/>
                <w:sz w:val="20"/>
                <w:szCs w:val="20"/>
              </w:rPr>
            </w:pPr>
            <w:r w:rsidRPr="00A35821">
              <w:rPr>
                <w:rFonts w:cs="Times New Roman"/>
                <w:sz w:val="20"/>
                <w:szCs w:val="20"/>
              </w:rPr>
              <w:t>Hỗ trợ chi phí nghiên cứu, học tập: 1.500.000 đồng/tháng thực học.</w:t>
            </w:r>
          </w:p>
          <w:p w14:paraId="467E18E6" w14:textId="77777777" w:rsidR="002356A7" w:rsidRPr="00A35821" w:rsidRDefault="002356A7" w:rsidP="002356A7">
            <w:pPr>
              <w:widowControl w:val="0"/>
              <w:autoSpaceDE w:val="0"/>
              <w:autoSpaceDN w:val="0"/>
              <w:adjustRightInd w:val="0"/>
              <w:spacing w:before="120"/>
              <w:rPr>
                <w:rFonts w:cs="Times New Roman"/>
                <w:sz w:val="20"/>
                <w:szCs w:val="20"/>
              </w:rPr>
            </w:pPr>
            <w:r w:rsidRPr="00A35821">
              <w:rPr>
                <w:rFonts w:cs="Times New Roman"/>
                <w:sz w:val="20"/>
                <w:szCs w:val="20"/>
              </w:rPr>
              <w:t>Hỗ trợ thêm cho viên chức là nữ hoặc là người dân tộc thiểu số: Thực hiện theo quy định tại khoản 2 Điều 2 Nghị quyết số 71/2019/NQ-HĐND ngày 25 tháng 7 năm 2019 của Hội đồng nhân dân tỉnh quy định một số mức chi đào tạo, bồi dưỡng cán bộ, công chức, viên chức trên địa bàn tỉnh.</w:t>
            </w:r>
          </w:p>
          <w:p w14:paraId="3E439E55" w14:textId="77777777" w:rsidR="002B16E9" w:rsidRPr="00A35821" w:rsidRDefault="002B16E9" w:rsidP="007B1DD5">
            <w:pPr>
              <w:widowControl w:val="0"/>
              <w:autoSpaceDE w:val="0"/>
              <w:autoSpaceDN w:val="0"/>
              <w:adjustRightInd w:val="0"/>
              <w:spacing w:before="120"/>
              <w:rPr>
                <w:rFonts w:cs="Times New Roman"/>
                <w:sz w:val="20"/>
                <w:szCs w:val="20"/>
              </w:rPr>
            </w:pPr>
          </w:p>
        </w:tc>
        <w:tc>
          <w:tcPr>
            <w:tcW w:w="936" w:type="pct"/>
            <w:shd w:val="clear" w:color="auto" w:fill="FFFFFF"/>
            <w:vAlign w:val="center"/>
          </w:tcPr>
          <w:p w14:paraId="431E0543" w14:textId="531A379F" w:rsidR="002B16E9" w:rsidRPr="00A35821" w:rsidRDefault="002356A7" w:rsidP="007B1DD5">
            <w:pPr>
              <w:pStyle w:val="BodyText3"/>
              <w:tabs>
                <w:tab w:val="left" w:pos="905"/>
              </w:tabs>
              <w:spacing w:beforeLines="60" w:before="144" w:line="264" w:lineRule="auto"/>
              <w:ind w:right="60" w:firstLine="567"/>
              <w:rPr>
                <w:sz w:val="20"/>
                <w:szCs w:val="20"/>
              </w:rPr>
            </w:pPr>
            <w:r w:rsidRPr="00A35821">
              <w:rPr>
                <w:sz w:val="20"/>
                <w:szCs w:val="20"/>
              </w:rPr>
              <w:t>Không có ban hành chính sách này trong Nghị quyết</w:t>
            </w:r>
          </w:p>
        </w:tc>
        <w:tc>
          <w:tcPr>
            <w:tcW w:w="781" w:type="pct"/>
            <w:shd w:val="clear" w:color="auto" w:fill="FFFFFF"/>
          </w:tcPr>
          <w:p w14:paraId="7C42C9FB" w14:textId="77777777" w:rsidR="00FF6F2B" w:rsidRDefault="00FF6F2B" w:rsidP="002356A7">
            <w:pPr>
              <w:widowControl w:val="0"/>
              <w:autoSpaceDE w:val="0"/>
              <w:autoSpaceDN w:val="0"/>
              <w:adjustRightInd w:val="0"/>
              <w:spacing w:before="120" w:after="120"/>
              <w:ind w:firstLine="567"/>
              <w:jc w:val="both"/>
              <w:rPr>
                <w:rFonts w:cs="Times New Roman"/>
                <w:sz w:val="20"/>
                <w:szCs w:val="20"/>
              </w:rPr>
            </w:pPr>
          </w:p>
          <w:p w14:paraId="525467BC" w14:textId="77777777" w:rsidR="00FF6F2B" w:rsidRDefault="00FF6F2B" w:rsidP="002356A7">
            <w:pPr>
              <w:widowControl w:val="0"/>
              <w:autoSpaceDE w:val="0"/>
              <w:autoSpaceDN w:val="0"/>
              <w:adjustRightInd w:val="0"/>
              <w:spacing w:before="120" w:after="120"/>
              <w:ind w:firstLine="567"/>
              <w:jc w:val="both"/>
              <w:rPr>
                <w:rFonts w:cs="Times New Roman"/>
                <w:sz w:val="20"/>
                <w:szCs w:val="20"/>
              </w:rPr>
            </w:pPr>
          </w:p>
          <w:p w14:paraId="5BC00DCF" w14:textId="77777777" w:rsidR="00FF6F2B" w:rsidRDefault="00FF6F2B" w:rsidP="002356A7">
            <w:pPr>
              <w:widowControl w:val="0"/>
              <w:autoSpaceDE w:val="0"/>
              <w:autoSpaceDN w:val="0"/>
              <w:adjustRightInd w:val="0"/>
              <w:spacing w:before="120" w:after="120"/>
              <w:ind w:firstLine="567"/>
              <w:jc w:val="both"/>
              <w:rPr>
                <w:rFonts w:cs="Times New Roman"/>
                <w:sz w:val="20"/>
                <w:szCs w:val="20"/>
              </w:rPr>
            </w:pPr>
          </w:p>
          <w:p w14:paraId="071BFF89" w14:textId="77777777" w:rsidR="00FF6F2B" w:rsidRDefault="00FF6F2B" w:rsidP="002356A7">
            <w:pPr>
              <w:widowControl w:val="0"/>
              <w:autoSpaceDE w:val="0"/>
              <w:autoSpaceDN w:val="0"/>
              <w:adjustRightInd w:val="0"/>
              <w:spacing w:before="120" w:after="120"/>
              <w:ind w:firstLine="567"/>
              <w:jc w:val="both"/>
              <w:rPr>
                <w:rFonts w:cs="Times New Roman"/>
                <w:sz w:val="20"/>
                <w:szCs w:val="20"/>
              </w:rPr>
            </w:pPr>
          </w:p>
          <w:p w14:paraId="50FF07ED" w14:textId="71DEB03D" w:rsidR="002356A7" w:rsidRPr="00A35821" w:rsidRDefault="002356A7" w:rsidP="00003FB3">
            <w:pPr>
              <w:widowControl w:val="0"/>
              <w:autoSpaceDE w:val="0"/>
              <w:autoSpaceDN w:val="0"/>
              <w:adjustRightInd w:val="0"/>
              <w:spacing w:before="120" w:after="120"/>
              <w:jc w:val="both"/>
              <w:rPr>
                <w:rFonts w:cs="Times New Roman"/>
                <w:sz w:val="20"/>
                <w:szCs w:val="20"/>
              </w:rPr>
            </w:pPr>
            <w:r w:rsidRPr="00A35821">
              <w:rPr>
                <w:rFonts w:cs="Times New Roman"/>
                <w:sz w:val="20"/>
                <w:szCs w:val="20"/>
              </w:rPr>
              <w:t>Hỗ trợ 100% tiền học phí theo hóa đơn, biên lai thu học phí của cơ sở đào tạo hoặc theo hợp đồng đào tạo do cơ quan có thẩm quyền ký kết.</w:t>
            </w:r>
          </w:p>
          <w:p w14:paraId="71BCA1C5" w14:textId="77777777" w:rsidR="002B16E9" w:rsidRPr="00A35821" w:rsidRDefault="002B16E9" w:rsidP="007B1DD5">
            <w:pPr>
              <w:pStyle w:val="BodyText3"/>
              <w:tabs>
                <w:tab w:val="left" w:pos="905"/>
              </w:tabs>
              <w:spacing w:after="120" w:line="240" w:lineRule="auto"/>
              <w:ind w:right="60" w:firstLine="567"/>
              <w:rPr>
                <w:sz w:val="20"/>
                <w:szCs w:val="20"/>
              </w:rPr>
            </w:pPr>
          </w:p>
        </w:tc>
        <w:tc>
          <w:tcPr>
            <w:tcW w:w="926" w:type="pct"/>
            <w:shd w:val="clear" w:color="auto" w:fill="FFFFFF"/>
            <w:vAlign w:val="center"/>
          </w:tcPr>
          <w:p w14:paraId="0E779D69" w14:textId="52083213" w:rsidR="009E10B7" w:rsidRPr="00A35821" w:rsidRDefault="009E10B7" w:rsidP="00003FB3">
            <w:pPr>
              <w:widowControl w:val="0"/>
              <w:autoSpaceDE w:val="0"/>
              <w:autoSpaceDN w:val="0"/>
              <w:adjustRightInd w:val="0"/>
              <w:spacing w:before="120" w:after="120"/>
              <w:jc w:val="both"/>
              <w:rPr>
                <w:rFonts w:cs="Times New Roman"/>
                <w:sz w:val="20"/>
                <w:szCs w:val="20"/>
              </w:rPr>
            </w:pPr>
            <w:r w:rsidRPr="00A35821">
              <w:rPr>
                <w:rFonts w:cs="Times New Roman"/>
                <w:sz w:val="20"/>
                <w:szCs w:val="20"/>
              </w:rPr>
              <w:t xml:space="preserve">Chỉ hỗ trợ 100% tiền học phí theo hóa đơn, biên lai thu học phí của cơ sở đào tạo hoặc theo hợp đồng đào tạo do cơ quan có thẩm quyền ký kết, nhằm </w:t>
            </w:r>
            <w:r w:rsidR="00003FB3">
              <w:rPr>
                <w:rFonts w:cs="Times New Roman"/>
                <w:sz w:val="20"/>
                <w:szCs w:val="20"/>
              </w:rPr>
              <w:t>nhằm khuyến khích tạo điều kiện cho công chức, viên chức tham gia đào tạo</w:t>
            </w:r>
          </w:p>
          <w:p w14:paraId="6C96F8E0" w14:textId="73188372" w:rsidR="002B16E9" w:rsidRPr="00A35821" w:rsidRDefault="002B16E9" w:rsidP="007B1DD5">
            <w:pPr>
              <w:autoSpaceDE w:val="0"/>
              <w:autoSpaceDN w:val="0"/>
              <w:adjustRightInd w:val="0"/>
              <w:spacing w:before="120"/>
              <w:rPr>
                <w:rFonts w:cs="Times New Roman"/>
                <w:sz w:val="20"/>
                <w:szCs w:val="20"/>
                <w:lang w:val="en"/>
              </w:rPr>
            </w:pPr>
          </w:p>
        </w:tc>
      </w:tr>
      <w:tr w:rsidR="00C42B2E" w:rsidRPr="00A35821" w14:paraId="15C1CE8F" w14:textId="77777777" w:rsidTr="00203469">
        <w:trPr>
          <w:jc w:val="center"/>
        </w:trPr>
        <w:tc>
          <w:tcPr>
            <w:tcW w:w="206" w:type="pct"/>
            <w:shd w:val="clear" w:color="auto" w:fill="FFFFFF"/>
          </w:tcPr>
          <w:p w14:paraId="50AE21B5" w14:textId="77777777" w:rsidR="00A267F9" w:rsidRDefault="00A267F9" w:rsidP="007B1DD5">
            <w:pPr>
              <w:autoSpaceDE w:val="0"/>
              <w:autoSpaceDN w:val="0"/>
              <w:adjustRightInd w:val="0"/>
              <w:spacing w:before="120"/>
              <w:rPr>
                <w:rFonts w:cs="Times New Roman"/>
                <w:sz w:val="20"/>
                <w:szCs w:val="20"/>
                <w:lang w:val="en"/>
              </w:rPr>
            </w:pPr>
          </w:p>
          <w:p w14:paraId="4DE28AFD" w14:textId="11B28A56" w:rsidR="002B16E9" w:rsidRPr="00A35821" w:rsidRDefault="00FF6F2B" w:rsidP="00877F3E">
            <w:pPr>
              <w:autoSpaceDE w:val="0"/>
              <w:autoSpaceDN w:val="0"/>
              <w:adjustRightInd w:val="0"/>
              <w:spacing w:before="120"/>
              <w:ind w:left="0"/>
              <w:jc w:val="both"/>
              <w:rPr>
                <w:rFonts w:cs="Times New Roman"/>
                <w:sz w:val="20"/>
                <w:szCs w:val="20"/>
                <w:lang w:val="en"/>
              </w:rPr>
            </w:pPr>
            <w:r>
              <w:rPr>
                <w:rFonts w:cs="Times New Roman"/>
                <w:sz w:val="20"/>
                <w:szCs w:val="20"/>
                <w:lang w:val="en"/>
              </w:rPr>
              <w:t>8</w:t>
            </w:r>
          </w:p>
        </w:tc>
        <w:tc>
          <w:tcPr>
            <w:tcW w:w="277" w:type="pct"/>
            <w:shd w:val="clear" w:color="auto" w:fill="FFFFFF"/>
          </w:tcPr>
          <w:p w14:paraId="34D4FAD8" w14:textId="77777777" w:rsidR="00A267F9" w:rsidRDefault="00A267F9" w:rsidP="007B1DD5">
            <w:pPr>
              <w:spacing w:after="120"/>
              <w:rPr>
                <w:rFonts w:cs="Times New Roman"/>
                <w:sz w:val="20"/>
                <w:szCs w:val="20"/>
              </w:rPr>
            </w:pPr>
          </w:p>
          <w:p w14:paraId="06FAE71A" w14:textId="43B730AF" w:rsidR="002B16E9" w:rsidRPr="00A35821" w:rsidRDefault="009708BE" w:rsidP="00877F3E">
            <w:pPr>
              <w:spacing w:after="120"/>
              <w:ind w:left="0"/>
              <w:jc w:val="both"/>
              <w:rPr>
                <w:rFonts w:cs="Times New Roman"/>
                <w:sz w:val="20"/>
                <w:szCs w:val="20"/>
              </w:rPr>
            </w:pPr>
            <w:r w:rsidRPr="00A35821">
              <w:rPr>
                <w:rFonts w:cs="Times New Roman"/>
                <w:sz w:val="20"/>
                <w:szCs w:val="20"/>
              </w:rPr>
              <w:t>Về đ</w:t>
            </w:r>
            <w:r w:rsidR="00316A61" w:rsidRPr="00A35821">
              <w:rPr>
                <w:rFonts w:cs="Times New Roman"/>
                <w:sz w:val="20"/>
                <w:szCs w:val="20"/>
              </w:rPr>
              <w:t>ền bù kinh phí hỗ trợ đào tạo</w:t>
            </w:r>
            <w:r w:rsidRPr="00A35821">
              <w:rPr>
                <w:rFonts w:cs="Times New Roman"/>
                <w:sz w:val="20"/>
                <w:szCs w:val="20"/>
              </w:rPr>
              <w:t xml:space="preserve"> bác sĩ đối với viên chức</w:t>
            </w:r>
          </w:p>
        </w:tc>
        <w:tc>
          <w:tcPr>
            <w:tcW w:w="989" w:type="pct"/>
            <w:shd w:val="clear" w:color="auto" w:fill="FFFFFF"/>
            <w:vAlign w:val="center"/>
          </w:tcPr>
          <w:p w14:paraId="62808618" w14:textId="25BFF055" w:rsidR="002B16E9" w:rsidRPr="00A35821" w:rsidRDefault="009708BE" w:rsidP="007B1DD5">
            <w:pPr>
              <w:spacing w:after="120"/>
              <w:rPr>
                <w:rFonts w:cs="Times New Roman"/>
                <w:sz w:val="20"/>
                <w:szCs w:val="20"/>
              </w:rPr>
            </w:pPr>
            <w:r w:rsidRPr="00A35821">
              <w:rPr>
                <w:rFonts w:cs="Times New Roman"/>
                <w:sz w:val="20"/>
                <w:szCs w:val="20"/>
              </w:rPr>
              <w:t>Không có ban hành chính sách này trong Nghị quyết</w:t>
            </w:r>
          </w:p>
        </w:tc>
        <w:tc>
          <w:tcPr>
            <w:tcW w:w="885" w:type="pct"/>
            <w:shd w:val="clear" w:color="auto" w:fill="FFFFFF"/>
            <w:vAlign w:val="center"/>
          </w:tcPr>
          <w:p w14:paraId="77A522A7" w14:textId="110BBE4E" w:rsidR="002B16E9" w:rsidRPr="00A35821" w:rsidRDefault="00316A61" w:rsidP="007B1DD5">
            <w:pPr>
              <w:widowControl w:val="0"/>
              <w:autoSpaceDE w:val="0"/>
              <w:autoSpaceDN w:val="0"/>
              <w:adjustRightInd w:val="0"/>
              <w:spacing w:before="120"/>
              <w:rPr>
                <w:rFonts w:cs="Times New Roman"/>
                <w:sz w:val="20"/>
                <w:szCs w:val="20"/>
              </w:rPr>
            </w:pPr>
            <w:r w:rsidRPr="00A35821">
              <w:rPr>
                <w:rFonts w:cs="Times New Roman"/>
                <w:sz w:val="20"/>
                <w:szCs w:val="20"/>
              </w:rPr>
              <w:t xml:space="preserve">Trường hợp tự thôi học, không hoàn thành chương trình đào tạo, bị kỷ luật buộc thôi học, không thực hiện cam kết sau khi tốt nghiệp thì đền bù kinh phí gấp 03 (ba) lần kinh phí được tỉnh hỗ trợ trong thời gian học khi không thực hiện theo cam kết. Trường hợp công tác không đủ thời gian theo cam kết thì đền bù một phần kinh phí hỗ trợ. </w:t>
            </w:r>
          </w:p>
        </w:tc>
        <w:tc>
          <w:tcPr>
            <w:tcW w:w="936" w:type="pct"/>
            <w:shd w:val="clear" w:color="auto" w:fill="FFFFFF"/>
            <w:vAlign w:val="center"/>
          </w:tcPr>
          <w:p w14:paraId="152F5C01" w14:textId="4F73AFF0" w:rsidR="002B16E9" w:rsidRPr="00A35821" w:rsidRDefault="009708BE" w:rsidP="007B1DD5">
            <w:pPr>
              <w:pStyle w:val="BodyText3"/>
              <w:tabs>
                <w:tab w:val="left" w:pos="905"/>
              </w:tabs>
              <w:spacing w:beforeLines="60" w:before="144" w:line="264" w:lineRule="auto"/>
              <w:ind w:right="60" w:firstLine="567"/>
              <w:rPr>
                <w:sz w:val="20"/>
                <w:szCs w:val="20"/>
              </w:rPr>
            </w:pPr>
            <w:r w:rsidRPr="00A35821">
              <w:rPr>
                <w:sz w:val="20"/>
                <w:szCs w:val="20"/>
              </w:rPr>
              <w:t>Không có ban hành chính sách này trong Nghị quyết</w:t>
            </w:r>
          </w:p>
        </w:tc>
        <w:tc>
          <w:tcPr>
            <w:tcW w:w="781" w:type="pct"/>
            <w:shd w:val="clear" w:color="auto" w:fill="FFFFFF"/>
          </w:tcPr>
          <w:p w14:paraId="348AC143" w14:textId="77777777" w:rsidR="009708BE" w:rsidRPr="00A35821" w:rsidRDefault="009708BE" w:rsidP="00003FB3">
            <w:pPr>
              <w:spacing w:before="100" w:after="100" w:line="269" w:lineRule="auto"/>
              <w:jc w:val="both"/>
              <w:rPr>
                <w:rFonts w:cs="Times New Roman"/>
                <w:color w:val="000000"/>
                <w:sz w:val="20"/>
                <w:szCs w:val="20"/>
              </w:rPr>
            </w:pPr>
            <w:r w:rsidRPr="00A35821">
              <w:rPr>
                <w:rFonts w:cs="Times New Roman"/>
                <w:color w:val="000000"/>
                <w:sz w:val="20"/>
                <w:szCs w:val="20"/>
              </w:rPr>
              <w:t xml:space="preserve">a) </w:t>
            </w:r>
            <w:r w:rsidRPr="00A35821">
              <w:rPr>
                <w:rFonts w:cs="Times New Roman"/>
                <w:color w:val="000000"/>
                <w:sz w:val="20"/>
                <w:szCs w:val="20"/>
                <w:lang w:val="vi-VN"/>
              </w:rPr>
              <w:t>Viên chức</w:t>
            </w:r>
            <w:r w:rsidRPr="00A35821">
              <w:rPr>
                <w:rFonts w:cs="Times New Roman"/>
                <w:color w:val="000000"/>
                <w:sz w:val="20"/>
                <w:szCs w:val="20"/>
              </w:rPr>
              <w:t xml:space="preserve"> </w:t>
            </w:r>
            <w:r w:rsidRPr="00A35821">
              <w:rPr>
                <w:rFonts w:cs="Times New Roman"/>
                <w:color w:val="000000"/>
                <w:sz w:val="20"/>
                <w:szCs w:val="20"/>
                <w:lang w:val="vi-VN"/>
              </w:rPr>
              <w:t xml:space="preserve">sau khi cử đi đào tạo nếu công tác chưa đủ </w:t>
            </w:r>
            <w:r w:rsidRPr="00A35821">
              <w:rPr>
                <w:rFonts w:cs="Times New Roman"/>
                <w:color w:val="000000"/>
                <w:sz w:val="20"/>
                <w:szCs w:val="20"/>
              </w:rPr>
              <w:t xml:space="preserve">gấp 03 lần thời gian đào tạo thì phải </w:t>
            </w:r>
            <w:r w:rsidRPr="00A35821">
              <w:rPr>
                <w:rFonts w:cs="Times New Roman"/>
                <w:color w:val="000000"/>
                <w:sz w:val="20"/>
                <w:szCs w:val="20"/>
                <w:lang w:val="vi-VN"/>
              </w:rPr>
              <w:t xml:space="preserve">đền bù chi phí đào tạo theo </w:t>
            </w:r>
            <w:r w:rsidRPr="00A35821">
              <w:rPr>
                <w:rFonts w:cs="Times New Roman"/>
                <w:sz w:val="20"/>
                <w:szCs w:val="20"/>
              </w:rPr>
              <w:t xml:space="preserve">Nghị định số 101/2017/NĐ-CP ngày 01/9/2017 của Chính phủ về đào tạo, bồi dưỡng cán bộ, công chức, viên chức </w:t>
            </w:r>
            <w:r w:rsidRPr="00A35821">
              <w:rPr>
                <w:rFonts w:cs="Times New Roman"/>
                <w:color w:val="000000"/>
                <w:sz w:val="20"/>
                <w:szCs w:val="20"/>
                <w:lang w:val="vi-VN"/>
              </w:rPr>
              <w:t>và các văn bản hiện hành.</w:t>
            </w:r>
          </w:p>
          <w:p w14:paraId="54E9453D" w14:textId="77777777" w:rsidR="002B16E9" w:rsidRPr="00A35821" w:rsidRDefault="002B16E9" w:rsidP="007B1DD5">
            <w:pPr>
              <w:pStyle w:val="BodyText3"/>
              <w:tabs>
                <w:tab w:val="left" w:pos="905"/>
              </w:tabs>
              <w:spacing w:after="120" w:line="240" w:lineRule="auto"/>
              <w:ind w:right="60" w:firstLine="567"/>
              <w:rPr>
                <w:sz w:val="20"/>
                <w:szCs w:val="20"/>
              </w:rPr>
            </w:pPr>
          </w:p>
        </w:tc>
        <w:tc>
          <w:tcPr>
            <w:tcW w:w="926" w:type="pct"/>
            <w:shd w:val="clear" w:color="auto" w:fill="FFFFFF"/>
            <w:vAlign w:val="center"/>
          </w:tcPr>
          <w:p w14:paraId="14121BD1" w14:textId="1B98C3E8" w:rsidR="002B16E9" w:rsidRPr="00A35821" w:rsidRDefault="009708BE" w:rsidP="007B1DD5">
            <w:pPr>
              <w:autoSpaceDE w:val="0"/>
              <w:autoSpaceDN w:val="0"/>
              <w:adjustRightInd w:val="0"/>
              <w:spacing w:before="120"/>
              <w:rPr>
                <w:rFonts w:cs="Times New Roman"/>
                <w:sz w:val="20"/>
                <w:szCs w:val="20"/>
                <w:lang w:val="en"/>
              </w:rPr>
            </w:pPr>
            <w:r w:rsidRPr="00A35821">
              <w:rPr>
                <w:rFonts w:cs="Times New Roman"/>
                <w:sz w:val="20"/>
                <w:szCs w:val="20"/>
                <w:lang w:val="en"/>
              </w:rPr>
              <w:t xml:space="preserve">Áp dụng đền bù gấp 03 lần cao hơn so với </w:t>
            </w:r>
            <w:r w:rsidRPr="00A35821">
              <w:rPr>
                <w:rFonts w:cs="Times New Roman"/>
                <w:sz w:val="20"/>
                <w:szCs w:val="20"/>
              </w:rPr>
              <w:t>Nghị định số 101/2017/NĐ-CP và bằng với mức so với Nghị quyết của tỉnh Bình Thuận và áp dụng công thức theo Nghị định số 101/2017/NĐ-CP, để đảm thời gian công tác sau khi đào tạo nhiều hơn và hạn chế thôi việc, hạn chế lãng phí ngân sách</w:t>
            </w:r>
            <w:r w:rsidR="00003FB3">
              <w:rPr>
                <w:rFonts w:cs="Times New Roman"/>
                <w:sz w:val="20"/>
                <w:szCs w:val="20"/>
              </w:rPr>
              <w:t xml:space="preserve"> và ổn định nguồn lực</w:t>
            </w:r>
            <w:r w:rsidRPr="00A35821">
              <w:rPr>
                <w:rFonts w:cs="Times New Roman"/>
                <w:sz w:val="20"/>
                <w:szCs w:val="20"/>
              </w:rPr>
              <w:t xml:space="preserve">, vì các viên chức cử đi đào tạo vẫn được hưởng lương theo quy định và Nhà nước đã tạo điều kiện chính sách cử đi đào tạo nên phải </w:t>
            </w:r>
            <w:r w:rsidR="00003FB3">
              <w:rPr>
                <w:rFonts w:cs="Times New Roman"/>
                <w:sz w:val="20"/>
                <w:szCs w:val="20"/>
              </w:rPr>
              <w:t xml:space="preserve">xác định phục vụ </w:t>
            </w:r>
            <w:r w:rsidRPr="00A35821">
              <w:rPr>
                <w:rFonts w:cs="Times New Roman"/>
                <w:sz w:val="20"/>
                <w:szCs w:val="20"/>
              </w:rPr>
              <w:t>công tác lâu dài</w:t>
            </w:r>
            <w:r w:rsidR="00003FB3">
              <w:rPr>
                <w:rFonts w:cs="Times New Roman"/>
                <w:sz w:val="20"/>
                <w:szCs w:val="20"/>
              </w:rPr>
              <w:t xml:space="preserve"> tại địa phương</w:t>
            </w:r>
          </w:p>
        </w:tc>
      </w:tr>
      <w:tr w:rsidR="00C42B2E" w:rsidRPr="00A35821" w14:paraId="1F55168D" w14:textId="77777777" w:rsidTr="00203469">
        <w:trPr>
          <w:jc w:val="center"/>
        </w:trPr>
        <w:tc>
          <w:tcPr>
            <w:tcW w:w="206" w:type="pct"/>
            <w:shd w:val="clear" w:color="auto" w:fill="FFFFFF"/>
          </w:tcPr>
          <w:p w14:paraId="4BAB3294" w14:textId="77777777" w:rsidR="00A267F9" w:rsidRDefault="00A267F9" w:rsidP="007B1DD5">
            <w:pPr>
              <w:autoSpaceDE w:val="0"/>
              <w:autoSpaceDN w:val="0"/>
              <w:adjustRightInd w:val="0"/>
              <w:spacing w:before="120"/>
              <w:rPr>
                <w:rFonts w:cs="Times New Roman"/>
                <w:sz w:val="20"/>
                <w:szCs w:val="20"/>
                <w:lang w:val="en"/>
              </w:rPr>
            </w:pPr>
          </w:p>
          <w:p w14:paraId="438F97B7" w14:textId="77777777" w:rsidR="00A267F9" w:rsidRDefault="00A267F9" w:rsidP="007B1DD5">
            <w:pPr>
              <w:autoSpaceDE w:val="0"/>
              <w:autoSpaceDN w:val="0"/>
              <w:adjustRightInd w:val="0"/>
              <w:spacing w:before="120"/>
              <w:rPr>
                <w:rFonts w:cs="Times New Roman"/>
                <w:sz w:val="20"/>
                <w:szCs w:val="20"/>
                <w:lang w:val="en"/>
              </w:rPr>
            </w:pPr>
          </w:p>
          <w:p w14:paraId="291AFDB1" w14:textId="77777777" w:rsidR="00A267F9" w:rsidRDefault="00A267F9" w:rsidP="007B1DD5">
            <w:pPr>
              <w:autoSpaceDE w:val="0"/>
              <w:autoSpaceDN w:val="0"/>
              <w:adjustRightInd w:val="0"/>
              <w:spacing w:before="120"/>
              <w:rPr>
                <w:rFonts w:cs="Times New Roman"/>
                <w:sz w:val="20"/>
                <w:szCs w:val="20"/>
                <w:lang w:val="en"/>
              </w:rPr>
            </w:pPr>
          </w:p>
          <w:p w14:paraId="58FD22CA" w14:textId="6AD3BBFF" w:rsidR="002B16E9" w:rsidRPr="00A35821" w:rsidRDefault="00FF6F2B" w:rsidP="007B1DD5">
            <w:pPr>
              <w:autoSpaceDE w:val="0"/>
              <w:autoSpaceDN w:val="0"/>
              <w:adjustRightInd w:val="0"/>
              <w:spacing w:before="120"/>
              <w:rPr>
                <w:rFonts w:cs="Times New Roman"/>
                <w:sz w:val="20"/>
                <w:szCs w:val="20"/>
                <w:lang w:val="en"/>
              </w:rPr>
            </w:pPr>
            <w:r>
              <w:rPr>
                <w:rFonts w:cs="Times New Roman"/>
                <w:sz w:val="20"/>
                <w:szCs w:val="20"/>
                <w:lang w:val="en"/>
              </w:rPr>
              <w:t>9</w:t>
            </w:r>
          </w:p>
        </w:tc>
        <w:tc>
          <w:tcPr>
            <w:tcW w:w="277" w:type="pct"/>
            <w:shd w:val="clear" w:color="auto" w:fill="FFFFFF"/>
          </w:tcPr>
          <w:p w14:paraId="44215834" w14:textId="77777777" w:rsidR="00A267F9" w:rsidRDefault="00A267F9" w:rsidP="007B1DD5">
            <w:pPr>
              <w:spacing w:after="120"/>
              <w:rPr>
                <w:rFonts w:cs="Times New Roman"/>
                <w:sz w:val="20"/>
                <w:szCs w:val="20"/>
              </w:rPr>
            </w:pPr>
          </w:p>
          <w:p w14:paraId="43F8DCB2" w14:textId="77777777" w:rsidR="00A267F9" w:rsidRDefault="00A267F9" w:rsidP="007B1DD5">
            <w:pPr>
              <w:spacing w:after="120"/>
              <w:rPr>
                <w:rFonts w:cs="Times New Roman"/>
                <w:sz w:val="20"/>
                <w:szCs w:val="20"/>
              </w:rPr>
            </w:pPr>
          </w:p>
          <w:p w14:paraId="12339BEB" w14:textId="77777777" w:rsidR="00A267F9" w:rsidRDefault="00A267F9" w:rsidP="007B1DD5">
            <w:pPr>
              <w:spacing w:after="120"/>
              <w:rPr>
                <w:rFonts w:cs="Times New Roman"/>
                <w:sz w:val="20"/>
                <w:szCs w:val="20"/>
              </w:rPr>
            </w:pPr>
          </w:p>
          <w:p w14:paraId="022C91A7" w14:textId="3D376BE9" w:rsidR="002B16E9" w:rsidRPr="00A35821" w:rsidRDefault="00E01582" w:rsidP="007B1DD5">
            <w:pPr>
              <w:spacing w:after="120"/>
              <w:rPr>
                <w:rFonts w:cs="Times New Roman"/>
                <w:sz w:val="20"/>
                <w:szCs w:val="20"/>
              </w:rPr>
            </w:pPr>
            <w:r w:rsidRPr="00A35821">
              <w:rPr>
                <w:rFonts w:cs="Times New Roman"/>
                <w:sz w:val="20"/>
                <w:szCs w:val="20"/>
              </w:rPr>
              <w:t>Về chính sách đào tạo bác sĩ cho học sinh, sinh viên</w:t>
            </w:r>
          </w:p>
        </w:tc>
        <w:tc>
          <w:tcPr>
            <w:tcW w:w="989" w:type="pct"/>
            <w:shd w:val="clear" w:color="auto" w:fill="FFFFFF"/>
            <w:vAlign w:val="center"/>
          </w:tcPr>
          <w:p w14:paraId="02DC6739" w14:textId="2A94748F" w:rsidR="002B16E9" w:rsidRPr="00A35821" w:rsidRDefault="00AC7A79" w:rsidP="007B1DD5">
            <w:pPr>
              <w:spacing w:after="120"/>
              <w:rPr>
                <w:rFonts w:cs="Times New Roman"/>
                <w:sz w:val="20"/>
                <w:szCs w:val="20"/>
              </w:rPr>
            </w:pPr>
            <w:r w:rsidRPr="00A35821">
              <w:rPr>
                <w:rFonts w:cs="Times New Roman"/>
                <w:sz w:val="20"/>
                <w:szCs w:val="20"/>
              </w:rPr>
              <w:t>Không có ban hành chính sách này trong Nghị quyết</w:t>
            </w:r>
          </w:p>
        </w:tc>
        <w:tc>
          <w:tcPr>
            <w:tcW w:w="885" w:type="pct"/>
            <w:shd w:val="clear" w:color="auto" w:fill="FFFFFF"/>
            <w:vAlign w:val="center"/>
          </w:tcPr>
          <w:p w14:paraId="5C70A7FC" w14:textId="1A3CD64F" w:rsidR="002B16E9" w:rsidRPr="00A35821" w:rsidRDefault="0070206F" w:rsidP="007B1DD5">
            <w:pPr>
              <w:widowControl w:val="0"/>
              <w:autoSpaceDE w:val="0"/>
              <w:autoSpaceDN w:val="0"/>
              <w:adjustRightInd w:val="0"/>
              <w:spacing w:before="120"/>
              <w:rPr>
                <w:rFonts w:cs="Times New Roman"/>
                <w:sz w:val="20"/>
                <w:szCs w:val="20"/>
              </w:rPr>
            </w:pPr>
            <w:r w:rsidRPr="00A35821">
              <w:rPr>
                <w:rFonts w:cs="Times New Roman"/>
                <w:sz w:val="20"/>
                <w:szCs w:val="20"/>
              </w:rPr>
              <w:t>Nghị quy</w:t>
            </w:r>
            <w:r w:rsidR="00FF6F2B">
              <w:rPr>
                <w:rFonts w:cs="Times New Roman"/>
                <w:sz w:val="20"/>
                <w:szCs w:val="20"/>
              </w:rPr>
              <w:t>ết</w:t>
            </w:r>
            <w:r w:rsidRPr="00A35821">
              <w:rPr>
                <w:rFonts w:cs="Times New Roman"/>
                <w:sz w:val="20"/>
                <w:szCs w:val="20"/>
              </w:rPr>
              <w:t xml:space="preserve"> có quy định về chính sách đào tạo bác sĩ cho học sinh, sinh viên</w:t>
            </w:r>
          </w:p>
        </w:tc>
        <w:tc>
          <w:tcPr>
            <w:tcW w:w="936" w:type="pct"/>
            <w:shd w:val="clear" w:color="auto" w:fill="FFFFFF"/>
            <w:vAlign w:val="center"/>
          </w:tcPr>
          <w:p w14:paraId="68E95AD0" w14:textId="1C4854DD" w:rsidR="002B16E9" w:rsidRPr="00A35821" w:rsidRDefault="00AC7A79" w:rsidP="007B1DD5">
            <w:pPr>
              <w:pStyle w:val="BodyText3"/>
              <w:tabs>
                <w:tab w:val="left" w:pos="905"/>
              </w:tabs>
              <w:spacing w:beforeLines="60" w:before="144" w:line="264" w:lineRule="auto"/>
              <w:ind w:right="60" w:firstLine="567"/>
              <w:rPr>
                <w:sz w:val="20"/>
                <w:szCs w:val="20"/>
              </w:rPr>
            </w:pPr>
            <w:r w:rsidRPr="00A35821">
              <w:rPr>
                <w:sz w:val="20"/>
                <w:szCs w:val="20"/>
              </w:rPr>
              <w:t>Không có ban hành chính sách này trong Nghị quyết</w:t>
            </w:r>
          </w:p>
        </w:tc>
        <w:tc>
          <w:tcPr>
            <w:tcW w:w="781" w:type="pct"/>
            <w:shd w:val="clear" w:color="auto" w:fill="FFFFFF"/>
          </w:tcPr>
          <w:p w14:paraId="67D81528" w14:textId="77777777" w:rsidR="00FF6F2B" w:rsidRDefault="00FF6F2B" w:rsidP="007B1DD5">
            <w:pPr>
              <w:pStyle w:val="BodyText3"/>
              <w:tabs>
                <w:tab w:val="left" w:pos="905"/>
              </w:tabs>
              <w:spacing w:after="120" w:line="240" w:lineRule="auto"/>
              <w:ind w:right="60" w:firstLine="567"/>
              <w:rPr>
                <w:sz w:val="20"/>
                <w:szCs w:val="20"/>
              </w:rPr>
            </w:pPr>
          </w:p>
          <w:p w14:paraId="7D34C93E" w14:textId="77777777" w:rsidR="00FF6F2B" w:rsidRDefault="00FF6F2B" w:rsidP="007B1DD5">
            <w:pPr>
              <w:pStyle w:val="BodyText3"/>
              <w:tabs>
                <w:tab w:val="left" w:pos="905"/>
              </w:tabs>
              <w:spacing w:after="120" w:line="240" w:lineRule="auto"/>
              <w:ind w:right="60" w:firstLine="567"/>
              <w:rPr>
                <w:sz w:val="20"/>
                <w:szCs w:val="20"/>
              </w:rPr>
            </w:pPr>
          </w:p>
          <w:p w14:paraId="7E4B2D5E" w14:textId="77777777" w:rsidR="00FF6F2B" w:rsidRDefault="00FF6F2B" w:rsidP="007B1DD5">
            <w:pPr>
              <w:pStyle w:val="BodyText3"/>
              <w:tabs>
                <w:tab w:val="left" w:pos="905"/>
              </w:tabs>
              <w:spacing w:after="120" w:line="240" w:lineRule="auto"/>
              <w:ind w:right="60" w:firstLine="567"/>
              <w:rPr>
                <w:sz w:val="20"/>
                <w:szCs w:val="20"/>
              </w:rPr>
            </w:pPr>
          </w:p>
          <w:p w14:paraId="5B4DC1D1" w14:textId="6D194A7A" w:rsidR="002B16E9" w:rsidRPr="00A35821" w:rsidRDefault="00F42769" w:rsidP="002F27B1">
            <w:pPr>
              <w:pStyle w:val="BodyText3"/>
              <w:tabs>
                <w:tab w:val="left" w:pos="905"/>
              </w:tabs>
              <w:spacing w:after="120" w:line="240" w:lineRule="auto"/>
              <w:ind w:right="60"/>
              <w:rPr>
                <w:sz w:val="20"/>
                <w:szCs w:val="20"/>
              </w:rPr>
            </w:pPr>
            <w:r w:rsidRPr="00A35821">
              <w:rPr>
                <w:sz w:val="20"/>
                <w:szCs w:val="20"/>
              </w:rPr>
              <w:t>Dự thảo Nghị quyêt có quy định về chính sách đào tạo bác sĩ cho học sinh, sinh viên</w:t>
            </w:r>
          </w:p>
        </w:tc>
        <w:tc>
          <w:tcPr>
            <w:tcW w:w="926" w:type="pct"/>
            <w:shd w:val="clear" w:color="auto" w:fill="FFFFFF"/>
            <w:vAlign w:val="center"/>
          </w:tcPr>
          <w:p w14:paraId="51114A1D" w14:textId="36FD8FBB" w:rsidR="002B16E9" w:rsidRPr="00A35821" w:rsidRDefault="00F42769" w:rsidP="007B1DD5">
            <w:pPr>
              <w:autoSpaceDE w:val="0"/>
              <w:autoSpaceDN w:val="0"/>
              <w:adjustRightInd w:val="0"/>
              <w:spacing w:before="120"/>
              <w:rPr>
                <w:rFonts w:cs="Times New Roman"/>
                <w:sz w:val="20"/>
                <w:szCs w:val="20"/>
                <w:lang w:val="en"/>
              </w:rPr>
            </w:pPr>
            <w:r w:rsidRPr="00A35821">
              <w:rPr>
                <w:rFonts w:cs="Times New Roman"/>
                <w:sz w:val="20"/>
                <w:szCs w:val="20"/>
                <w:lang w:val="en"/>
              </w:rPr>
              <w:t xml:space="preserve">Áp dụng theo chính sách của tình Bình Thuận, vì hiện nay chỉ áp dụng chính sách thu hút và chính sách đãi ngộ để đảm bảo số bác sĩ/10.000 dân đến năm 2030 là không đảm bảo, cần phải có thêm chính sách đào tạo </w:t>
            </w:r>
            <w:r w:rsidRPr="00A35821">
              <w:rPr>
                <w:rFonts w:cs="Times New Roman"/>
                <w:sz w:val="20"/>
                <w:szCs w:val="20"/>
              </w:rPr>
              <w:t xml:space="preserve">từ học sinh, sinh viên mới đảm bảo đạt chi tiêu, kế hoạch theo Chương trình số 07-CTr/TU ngày 24/12/2025 của Tỉnh uỷ </w:t>
            </w:r>
          </w:p>
        </w:tc>
      </w:tr>
      <w:tr w:rsidR="00C42B2E" w:rsidRPr="00A35821" w14:paraId="716F34BB" w14:textId="77777777" w:rsidTr="00203469">
        <w:trPr>
          <w:jc w:val="center"/>
        </w:trPr>
        <w:tc>
          <w:tcPr>
            <w:tcW w:w="206" w:type="pct"/>
            <w:shd w:val="clear" w:color="auto" w:fill="FFFFFF"/>
          </w:tcPr>
          <w:p w14:paraId="23CEAE47" w14:textId="77777777" w:rsidR="00A267F9" w:rsidRDefault="00A267F9" w:rsidP="007B1DD5">
            <w:pPr>
              <w:autoSpaceDE w:val="0"/>
              <w:autoSpaceDN w:val="0"/>
              <w:adjustRightInd w:val="0"/>
              <w:spacing w:before="120"/>
              <w:rPr>
                <w:rFonts w:cs="Times New Roman"/>
                <w:sz w:val="20"/>
                <w:szCs w:val="20"/>
                <w:lang w:val="en"/>
              </w:rPr>
            </w:pPr>
          </w:p>
          <w:p w14:paraId="734EB2A9" w14:textId="77777777" w:rsidR="00A267F9" w:rsidRDefault="00A267F9" w:rsidP="007B1DD5">
            <w:pPr>
              <w:autoSpaceDE w:val="0"/>
              <w:autoSpaceDN w:val="0"/>
              <w:adjustRightInd w:val="0"/>
              <w:spacing w:before="120"/>
              <w:rPr>
                <w:rFonts w:cs="Times New Roman"/>
                <w:sz w:val="20"/>
                <w:szCs w:val="20"/>
                <w:lang w:val="en"/>
              </w:rPr>
            </w:pPr>
          </w:p>
          <w:p w14:paraId="17EEEFD5" w14:textId="77777777" w:rsidR="00A267F9" w:rsidRDefault="00A267F9" w:rsidP="007B1DD5">
            <w:pPr>
              <w:autoSpaceDE w:val="0"/>
              <w:autoSpaceDN w:val="0"/>
              <w:adjustRightInd w:val="0"/>
              <w:spacing w:before="120"/>
              <w:rPr>
                <w:rFonts w:cs="Times New Roman"/>
                <w:sz w:val="20"/>
                <w:szCs w:val="20"/>
                <w:lang w:val="en"/>
              </w:rPr>
            </w:pPr>
          </w:p>
          <w:p w14:paraId="1E30F5B9" w14:textId="65046243" w:rsidR="00A267F9" w:rsidRDefault="00FF6F2B" w:rsidP="007B1DD5">
            <w:pPr>
              <w:autoSpaceDE w:val="0"/>
              <w:autoSpaceDN w:val="0"/>
              <w:adjustRightInd w:val="0"/>
              <w:spacing w:before="120"/>
              <w:rPr>
                <w:rFonts w:cs="Times New Roman"/>
                <w:sz w:val="20"/>
                <w:szCs w:val="20"/>
                <w:lang w:val="en"/>
              </w:rPr>
            </w:pPr>
            <w:r>
              <w:rPr>
                <w:rFonts w:cs="Times New Roman"/>
                <w:sz w:val="20"/>
                <w:szCs w:val="20"/>
                <w:lang w:val="en"/>
              </w:rPr>
              <w:t>10</w:t>
            </w:r>
          </w:p>
          <w:p w14:paraId="1CFEC672" w14:textId="77777777" w:rsidR="00A267F9" w:rsidRDefault="00A267F9" w:rsidP="007B1DD5">
            <w:pPr>
              <w:autoSpaceDE w:val="0"/>
              <w:autoSpaceDN w:val="0"/>
              <w:adjustRightInd w:val="0"/>
              <w:spacing w:before="120"/>
              <w:rPr>
                <w:rFonts w:cs="Times New Roman"/>
                <w:sz w:val="20"/>
                <w:szCs w:val="20"/>
                <w:lang w:val="en"/>
              </w:rPr>
            </w:pPr>
          </w:p>
          <w:p w14:paraId="2086C687" w14:textId="77777777" w:rsidR="00A267F9" w:rsidRDefault="00A267F9" w:rsidP="007B1DD5">
            <w:pPr>
              <w:autoSpaceDE w:val="0"/>
              <w:autoSpaceDN w:val="0"/>
              <w:adjustRightInd w:val="0"/>
              <w:spacing w:before="120"/>
              <w:rPr>
                <w:rFonts w:cs="Times New Roman"/>
                <w:sz w:val="20"/>
                <w:szCs w:val="20"/>
                <w:lang w:val="en"/>
              </w:rPr>
            </w:pPr>
          </w:p>
          <w:p w14:paraId="219DBB9F" w14:textId="77777777" w:rsidR="00A267F9" w:rsidRDefault="00A267F9" w:rsidP="007B1DD5">
            <w:pPr>
              <w:autoSpaceDE w:val="0"/>
              <w:autoSpaceDN w:val="0"/>
              <w:adjustRightInd w:val="0"/>
              <w:spacing w:before="120"/>
              <w:rPr>
                <w:rFonts w:cs="Times New Roman"/>
                <w:sz w:val="20"/>
                <w:szCs w:val="20"/>
                <w:lang w:val="en"/>
              </w:rPr>
            </w:pPr>
          </w:p>
          <w:p w14:paraId="0F3F0C0F" w14:textId="053AE30A" w:rsidR="00E01582" w:rsidRPr="00A35821" w:rsidRDefault="00E01582" w:rsidP="00FF6F2B">
            <w:pPr>
              <w:autoSpaceDE w:val="0"/>
              <w:autoSpaceDN w:val="0"/>
              <w:adjustRightInd w:val="0"/>
              <w:spacing w:before="120"/>
              <w:ind w:left="0"/>
              <w:jc w:val="both"/>
              <w:rPr>
                <w:rFonts w:cs="Times New Roman"/>
                <w:sz w:val="20"/>
                <w:szCs w:val="20"/>
                <w:lang w:val="en"/>
              </w:rPr>
            </w:pPr>
          </w:p>
        </w:tc>
        <w:tc>
          <w:tcPr>
            <w:tcW w:w="277" w:type="pct"/>
            <w:shd w:val="clear" w:color="auto" w:fill="FFFFFF"/>
          </w:tcPr>
          <w:p w14:paraId="7B96C491" w14:textId="77777777" w:rsidR="00A267F9" w:rsidRDefault="00A267F9" w:rsidP="007B1DD5">
            <w:pPr>
              <w:spacing w:after="120"/>
              <w:rPr>
                <w:rFonts w:cs="Times New Roman"/>
                <w:sz w:val="20"/>
                <w:szCs w:val="20"/>
              </w:rPr>
            </w:pPr>
          </w:p>
          <w:p w14:paraId="339B728E" w14:textId="77777777" w:rsidR="00A267F9" w:rsidRDefault="00A267F9" w:rsidP="007B1DD5">
            <w:pPr>
              <w:spacing w:after="120"/>
              <w:rPr>
                <w:rFonts w:cs="Times New Roman"/>
                <w:sz w:val="20"/>
                <w:szCs w:val="20"/>
              </w:rPr>
            </w:pPr>
          </w:p>
          <w:p w14:paraId="28A6D188" w14:textId="77777777" w:rsidR="00A267F9" w:rsidRDefault="00A267F9" w:rsidP="007B1DD5">
            <w:pPr>
              <w:spacing w:after="120"/>
              <w:rPr>
                <w:rFonts w:cs="Times New Roman"/>
                <w:sz w:val="20"/>
                <w:szCs w:val="20"/>
              </w:rPr>
            </w:pPr>
          </w:p>
          <w:p w14:paraId="65F598C8" w14:textId="77777777" w:rsidR="00A267F9" w:rsidRDefault="00A267F9" w:rsidP="007B1DD5">
            <w:pPr>
              <w:spacing w:after="120"/>
              <w:rPr>
                <w:rFonts w:cs="Times New Roman"/>
                <w:sz w:val="20"/>
                <w:szCs w:val="20"/>
              </w:rPr>
            </w:pPr>
          </w:p>
          <w:p w14:paraId="00BE56CC" w14:textId="22C12001" w:rsidR="00E01582" w:rsidRPr="00A35821" w:rsidRDefault="0070206F" w:rsidP="007B1DD5">
            <w:pPr>
              <w:spacing w:after="120"/>
              <w:rPr>
                <w:rFonts w:cs="Times New Roman"/>
                <w:sz w:val="20"/>
                <w:szCs w:val="20"/>
              </w:rPr>
            </w:pPr>
            <w:r w:rsidRPr="00A35821">
              <w:rPr>
                <w:rFonts w:cs="Times New Roman"/>
                <w:sz w:val="20"/>
                <w:szCs w:val="20"/>
              </w:rPr>
              <w:t>Về điều kiện cử học sinh, sinh viên cứ đi đào tạo</w:t>
            </w:r>
          </w:p>
        </w:tc>
        <w:tc>
          <w:tcPr>
            <w:tcW w:w="989" w:type="pct"/>
            <w:shd w:val="clear" w:color="auto" w:fill="FFFFFF"/>
            <w:vAlign w:val="center"/>
          </w:tcPr>
          <w:p w14:paraId="21147E31" w14:textId="2BDBA81E" w:rsidR="00E01582" w:rsidRPr="00A35821" w:rsidRDefault="0070206F" w:rsidP="007B1DD5">
            <w:pPr>
              <w:spacing w:after="120"/>
              <w:rPr>
                <w:rFonts w:cs="Times New Roman"/>
                <w:sz w:val="20"/>
                <w:szCs w:val="20"/>
              </w:rPr>
            </w:pPr>
            <w:r w:rsidRPr="00A35821">
              <w:rPr>
                <w:rFonts w:cs="Times New Roman"/>
                <w:sz w:val="20"/>
                <w:szCs w:val="20"/>
              </w:rPr>
              <w:t>Không có ban hành chính sách này trong Nghị quyết</w:t>
            </w:r>
          </w:p>
        </w:tc>
        <w:tc>
          <w:tcPr>
            <w:tcW w:w="885" w:type="pct"/>
            <w:shd w:val="clear" w:color="auto" w:fill="FFFFFF"/>
            <w:vAlign w:val="center"/>
          </w:tcPr>
          <w:p w14:paraId="22D55062" w14:textId="77777777" w:rsidR="0070206F" w:rsidRPr="00A35821" w:rsidRDefault="0070206F" w:rsidP="0070206F">
            <w:pPr>
              <w:widowControl w:val="0"/>
              <w:autoSpaceDE w:val="0"/>
              <w:autoSpaceDN w:val="0"/>
              <w:adjustRightInd w:val="0"/>
              <w:spacing w:before="120"/>
              <w:rPr>
                <w:rFonts w:cs="Times New Roman"/>
                <w:sz w:val="20"/>
                <w:szCs w:val="20"/>
              </w:rPr>
            </w:pPr>
            <w:r w:rsidRPr="00A35821">
              <w:rPr>
                <w:rFonts w:cs="Times New Roman"/>
                <w:sz w:val="20"/>
                <w:szCs w:val="20"/>
              </w:rPr>
              <w:t>Được cơ quan có thẩm quyền phê duyệt danh sách cử đi đào tạo bác sĩ.</w:t>
            </w:r>
          </w:p>
          <w:p w14:paraId="6C7986DB" w14:textId="77777777" w:rsidR="0070206F" w:rsidRPr="00A35821" w:rsidRDefault="0070206F" w:rsidP="0070206F">
            <w:pPr>
              <w:widowControl w:val="0"/>
              <w:autoSpaceDE w:val="0"/>
              <w:autoSpaceDN w:val="0"/>
              <w:adjustRightInd w:val="0"/>
              <w:spacing w:before="120"/>
              <w:rPr>
                <w:rFonts w:cs="Times New Roman"/>
                <w:sz w:val="20"/>
                <w:szCs w:val="20"/>
              </w:rPr>
            </w:pPr>
            <w:r w:rsidRPr="00A35821">
              <w:rPr>
                <w:rFonts w:cs="Times New Roman"/>
                <w:sz w:val="20"/>
                <w:szCs w:val="20"/>
              </w:rPr>
              <w:t xml:space="preserve">Có cam kết bằng hợp đồng dân sự công tác tại các đơn vị sự nghiệp y tế công lập trên địa bàn tỉnh </w:t>
            </w:r>
            <w:bookmarkStart w:id="12" w:name="cumtu_b_1_4"/>
            <w:r w:rsidRPr="00A35821">
              <w:rPr>
                <w:rFonts w:cs="Times New Roman"/>
                <w:sz w:val="20"/>
                <w:szCs w:val="20"/>
              </w:rPr>
              <w:t>trong 10 năm (đủ 120 tháng)</w:t>
            </w:r>
            <w:bookmarkEnd w:id="12"/>
            <w:r w:rsidRPr="00A35821">
              <w:rPr>
                <w:rFonts w:cs="Times New Roman"/>
                <w:sz w:val="20"/>
                <w:szCs w:val="20"/>
              </w:rPr>
              <w:t>; ký kết hợp đồng đào tạo giữa cá nhân sinh viên, cha, mẹ hoặc người nuôi dưỡng của sinh viên và Sở Y tế. Trường hợp sau khi hoàn thành khóa học, sinh viên có nguyện vọng và đủ điều kiện học bác sĩ nội trú, được cơ quan có thẩm quyền tiếp tục cử đi đào tạo thì thời gian cam kết công tác là 14 năm (đủ 168 tháng).</w:t>
            </w:r>
          </w:p>
          <w:p w14:paraId="2A39EC7A" w14:textId="77777777" w:rsidR="00E01582" w:rsidRPr="00A35821" w:rsidRDefault="00E01582" w:rsidP="007B1DD5">
            <w:pPr>
              <w:widowControl w:val="0"/>
              <w:autoSpaceDE w:val="0"/>
              <w:autoSpaceDN w:val="0"/>
              <w:adjustRightInd w:val="0"/>
              <w:spacing w:before="120"/>
              <w:rPr>
                <w:rFonts w:cs="Times New Roman"/>
                <w:sz w:val="20"/>
                <w:szCs w:val="20"/>
              </w:rPr>
            </w:pPr>
          </w:p>
        </w:tc>
        <w:tc>
          <w:tcPr>
            <w:tcW w:w="936" w:type="pct"/>
            <w:shd w:val="clear" w:color="auto" w:fill="FFFFFF"/>
            <w:vAlign w:val="center"/>
          </w:tcPr>
          <w:p w14:paraId="0B31DF06" w14:textId="1E28E2BC" w:rsidR="00E01582" w:rsidRPr="00A35821" w:rsidRDefault="0070206F" w:rsidP="007B1DD5">
            <w:pPr>
              <w:pStyle w:val="BodyText3"/>
              <w:tabs>
                <w:tab w:val="left" w:pos="905"/>
              </w:tabs>
              <w:spacing w:beforeLines="60" w:before="144" w:line="264" w:lineRule="auto"/>
              <w:ind w:right="60" w:firstLine="567"/>
              <w:rPr>
                <w:sz w:val="20"/>
                <w:szCs w:val="20"/>
              </w:rPr>
            </w:pPr>
            <w:r w:rsidRPr="00A35821">
              <w:rPr>
                <w:sz w:val="20"/>
                <w:szCs w:val="20"/>
              </w:rPr>
              <w:t>Không có ban hành chính sách này trong Nghị quyết</w:t>
            </w:r>
          </w:p>
        </w:tc>
        <w:tc>
          <w:tcPr>
            <w:tcW w:w="781" w:type="pct"/>
            <w:shd w:val="clear" w:color="auto" w:fill="FFFFFF"/>
          </w:tcPr>
          <w:p w14:paraId="09D8090C" w14:textId="77777777" w:rsidR="00F42769" w:rsidRPr="00A35821" w:rsidRDefault="00F42769" w:rsidP="002F27B1">
            <w:pPr>
              <w:widowControl w:val="0"/>
              <w:autoSpaceDE w:val="0"/>
              <w:autoSpaceDN w:val="0"/>
              <w:adjustRightInd w:val="0"/>
              <w:spacing w:before="120" w:after="120"/>
              <w:jc w:val="both"/>
              <w:rPr>
                <w:rFonts w:cs="Times New Roman"/>
                <w:sz w:val="20"/>
                <w:szCs w:val="20"/>
              </w:rPr>
            </w:pPr>
            <w:r w:rsidRPr="00A35821">
              <w:rPr>
                <w:rFonts w:cs="Times New Roman"/>
                <w:sz w:val="20"/>
                <w:szCs w:val="20"/>
              </w:rPr>
              <w:t>a) Có hộ khẩu thường trú thuộc tỉnh Lâm Đồng từ đủ 05 năm trở lên;</w:t>
            </w:r>
          </w:p>
          <w:p w14:paraId="3FDFBCAB" w14:textId="77777777" w:rsidR="00F42769" w:rsidRPr="00A35821" w:rsidRDefault="00F42769" w:rsidP="002F27B1">
            <w:pPr>
              <w:widowControl w:val="0"/>
              <w:autoSpaceDE w:val="0"/>
              <w:autoSpaceDN w:val="0"/>
              <w:adjustRightInd w:val="0"/>
              <w:spacing w:before="120" w:after="120"/>
              <w:jc w:val="both"/>
              <w:rPr>
                <w:rFonts w:cs="Times New Roman"/>
                <w:sz w:val="20"/>
                <w:szCs w:val="20"/>
              </w:rPr>
            </w:pPr>
            <w:r w:rsidRPr="00A35821">
              <w:rPr>
                <w:rFonts w:cs="Times New Roman"/>
                <w:sz w:val="20"/>
                <w:szCs w:val="20"/>
              </w:rPr>
              <w:t>b) Đủ các điều kiện được cơ sở đào tạo đồng ý trúng tuyển;</w:t>
            </w:r>
          </w:p>
          <w:p w14:paraId="0555C584" w14:textId="77777777" w:rsidR="00F42769" w:rsidRPr="00A35821" w:rsidRDefault="00F42769" w:rsidP="002F27B1">
            <w:pPr>
              <w:widowControl w:val="0"/>
              <w:autoSpaceDE w:val="0"/>
              <w:autoSpaceDN w:val="0"/>
              <w:adjustRightInd w:val="0"/>
              <w:spacing w:before="120" w:after="120"/>
              <w:jc w:val="both"/>
              <w:rPr>
                <w:rFonts w:cs="Times New Roman"/>
                <w:sz w:val="20"/>
                <w:szCs w:val="20"/>
              </w:rPr>
            </w:pPr>
            <w:r w:rsidRPr="00A35821">
              <w:rPr>
                <w:rFonts w:cs="Times New Roman"/>
                <w:sz w:val="20"/>
                <w:szCs w:val="20"/>
              </w:rPr>
              <w:t>c) Được cơ quan có thẩm quyền phê duyệt danh sách cử đi đào tạo bác sĩ.</w:t>
            </w:r>
          </w:p>
          <w:p w14:paraId="468700D1" w14:textId="77777777" w:rsidR="00F42769" w:rsidRPr="00A35821" w:rsidRDefault="00F42769" w:rsidP="002F27B1">
            <w:pPr>
              <w:widowControl w:val="0"/>
              <w:autoSpaceDE w:val="0"/>
              <w:autoSpaceDN w:val="0"/>
              <w:adjustRightInd w:val="0"/>
              <w:spacing w:before="120" w:after="120"/>
              <w:jc w:val="both"/>
              <w:rPr>
                <w:rFonts w:cs="Times New Roman"/>
                <w:sz w:val="20"/>
                <w:szCs w:val="20"/>
              </w:rPr>
            </w:pPr>
            <w:bookmarkStart w:id="13" w:name="_Hlk220058247"/>
            <w:r w:rsidRPr="00A35821">
              <w:rPr>
                <w:rFonts w:cs="Times New Roman"/>
                <w:sz w:val="20"/>
                <w:szCs w:val="20"/>
              </w:rPr>
              <w:t xml:space="preserve">d) Có cam kết bằng hợp đồng dân sự công tác tại các đơn vị sự nghiệp y tế công lập trên địa bàn tỉnh trong 10 năm (đủ 120 tháng); </w:t>
            </w:r>
            <w:bookmarkEnd w:id="13"/>
            <w:r w:rsidRPr="00A35821">
              <w:rPr>
                <w:rFonts w:cs="Times New Roman"/>
                <w:sz w:val="20"/>
                <w:szCs w:val="20"/>
              </w:rPr>
              <w:t xml:space="preserve">ký kết hợp đồng đào tạo giữa cá nhân sinh viên, cha, mẹ hoặc người nuôi dưỡng của sinh viên và Sở Y tế. Trường hợp sau khi hoàn thành khóa học, sinh viên có nguyện vọng và đủ điều kiện học bác sĩ nội trú, được cơ quan có thẩm quyền tiếp tục cử đi đào tạo thì thời gian cam kết công tác là </w:t>
            </w:r>
            <w:r w:rsidRPr="00A35821">
              <w:rPr>
                <w:rFonts w:cs="Times New Roman"/>
                <w:sz w:val="20"/>
                <w:szCs w:val="20"/>
              </w:rPr>
              <w:lastRenderedPageBreak/>
              <w:t>14 năm (đủ 168 tháng).</w:t>
            </w:r>
          </w:p>
          <w:p w14:paraId="1345AB15" w14:textId="77777777" w:rsidR="00E01582" w:rsidRPr="00A35821" w:rsidRDefault="00E01582" w:rsidP="007B1DD5">
            <w:pPr>
              <w:pStyle w:val="BodyText3"/>
              <w:tabs>
                <w:tab w:val="left" w:pos="905"/>
              </w:tabs>
              <w:spacing w:after="120" w:line="240" w:lineRule="auto"/>
              <w:ind w:right="60" w:firstLine="567"/>
              <w:rPr>
                <w:sz w:val="20"/>
                <w:szCs w:val="20"/>
              </w:rPr>
            </w:pPr>
          </w:p>
        </w:tc>
        <w:tc>
          <w:tcPr>
            <w:tcW w:w="926" w:type="pct"/>
            <w:shd w:val="clear" w:color="auto" w:fill="FFFFFF"/>
            <w:vAlign w:val="center"/>
          </w:tcPr>
          <w:p w14:paraId="543ABF7A" w14:textId="388D9D2C" w:rsidR="002527BF" w:rsidRPr="00A35821" w:rsidRDefault="00F42769" w:rsidP="002527BF">
            <w:pPr>
              <w:widowControl w:val="0"/>
              <w:autoSpaceDE w:val="0"/>
              <w:autoSpaceDN w:val="0"/>
              <w:adjustRightInd w:val="0"/>
              <w:spacing w:before="120" w:after="120"/>
              <w:ind w:firstLine="567"/>
              <w:jc w:val="both"/>
              <w:rPr>
                <w:rFonts w:cs="Times New Roman"/>
                <w:sz w:val="20"/>
                <w:szCs w:val="20"/>
              </w:rPr>
            </w:pPr>
            <w:r w:rsidRPr="00A35821">
              <w:rPr>
                <w:rFonts w:cs="Times New Roman"/>
                <w:sz w:val="20"/>
                <w:szCs w:val="20"/>
                <w:lang w:val="en"/>
              </w:rPr>
              <w:lastRenderedPageBreak/>
              <w:t>Bổ sung thêm điều kiện để cụ thể hoá luôn trong Nghị quyết đảm bảo thực hiện dễ dàng, rõ ràng hơn</w:t>
            </w:r>
            <w:r w:rsidR="002527BF" w:rsidRPr="00A35821">
              <w:rPr>
                <w:rFonts w:cs="Times New Roman"/>
                <w:sz w:val="20"/>
                <w:szCs w:val="20"/>
                <w:lang w:val="en"/>
              </w:rPr>
              <w:t xml:space="preserve">, trong điều kiện </w:t>
            </w:r>
            <w:r w:rsidR="002527BF" w:rsidRPr="00A35821">
              <w:rPr>
                <w:rFonts w:cs="Times New Roman"/>
                <w:sz w:val="20"/>
                <w:szCs w:val="20"/>
              </w:rPr>
              <w:t>Có hộ khẩu thường trú thuộc tỉnh Lâm Đồng từ đủ 05 năm trở lên nhằm đảm bảo là người địa phương để ổn định công tác lâu dài</w:t>
            </w:r>
            <w:r w:rsidR="007E6C6D" w:rsidRPr="00A35821">
              <w:rPr>
                <w:rFonts w:cs="Times New Roman"/>
                <w:sz w:val="20"/>
                <w:szCs w:val="20"/>
              </w:rPr>
              <w:t xml:space="preserve"> và ưu tiên cho nhân dân sống </w:t>
            </w:r>
            <w:proofErr w:type="gramStart"/>
            <w:r w:rsidR="007E6C6D" w:rsidRPr="00A35821">
              <w:rPr>
                <w:rFonts w:cs="Times New Roman"/>
                <w:sz w:val="20"/>
                <w:szCs w:val="20"/>
              </w:rPr>
              <w:t>thuộc  tỉnh</w:t>
            </w:r>
            <w:proofErr w:type="gramEnd"/>
            <w:r w:rsidR="007E6C6D" w:rsidRPr="00A35821">
              <w:rPr>
                <w:rFonts w:cs="Times New Roman"/>
                <w:sz w:val="20"/>
                <w:szCs w:val="20"/>
              </w:rPr>
              <w:t xml:space="preserve"> Lâm Đồng</w:t>
            </w:r>
          </w:p>
          <w:p w14:paraId="72C101CE" w14:textId="6CD08B73" w:rsidR="00E01582" w:rsidRPr="00A35821" w:rsidRDefault="00E01582" w:rsidP="007B1DD5">
            <w:pPr>
              <w:autoSpaceDE w:val="0"/>
              <w:autoSpaceDN w:val="0"/>
              <w:adjustRightInd w:val="0"/>
              <w:spacing w:before="120"/>
              <w:rPr>
                <w:rFonts w:cs="Times New Roman"/>
                <w:sz w:val="20"/>
                <w:szCs w:val="20"/>
                <w:lang w:val="en"/>
              </w:rPr>
            </w:pPr>
          </w:p>
        </w:tc>
      </w:tr>
      <w:tr w:rsidR="00C42B2E" w:rsidRPr="00A35821" w14:paraId="505845C3" w14:textId="77777777" w:rsidTr="00203469">
        <w:trPr>
          <w:jc w:val="center"/>
        </w:trPr>
        <w:tc>
          <w:tcPr>
            <w:tcW w:w="206" w:type="pct"/>
            <w:shd w:val="clear" w:color="auto" w:fill="FFFFFF"/>
          </w:tcPr>
          <w:p w14:paraId="011DD0F9" w14:textId="77777777" w:rsidR="00A267F9" w:rsidRDefault="00A267F9" w:rsidP="007B1DD5">
            <w:pPr>
              <w:autoSpaceDE w:val="0"/>
              <w:autoSpaceDN w:val="0"/>
              <w:adjustRightInd w:val="0"/>
              <w:spacing w:before="120"/>
              <w:rPr>
                <w:rFonts w:cs="Times New Roman"/>
                <w:sz w:val="20"/>
                <w:szCs w:val="20"/>
                <w:lang w:val="en"/>
              </w:rPr>
            </w:pPr>
          </w:p>
          <w:p w14:paraId="7D867552" w14:textId="77777777" w:rsidR="00A267F9" w:rsidRDefault="00A267F9" w:rsidP="007B1DD5">
            <w:pPr>
              <w:autoSpaceDE w:val="0"/>
              <w:autoSpaceDN w:val="0"/>
              <w:adjustRightInd w:val="0"/>
              <w:spacing w:before="120"/>
              <w:rPr>
                <w:rFonts w:cs="Times New Roman"/>
                <w:sz w:val="20"/>
                <w:szCs w:val="20"/>
                <w:lang w:val="en"/>
              </w:rPr>
            </w:pPr>
          </w:p>
          <w:p w14:paraId="4F79630F" w14:textId="77777777" w:rsidR="00A267F9" w:rsidRDefault="00A267F9" w:rsidP="007B1DD5">
            <w:pPr>
              <w:autoSpaceDE w:val="0"/>
              <w:autoSpaceDN w:val="0"/>
              <w:adjustRightInd w:val="0"/>
              <w:spacing w:before="120"/>
              <w:rPr>
                <w:rFonts w:cs="Times New Roman"/>
                <w:sz w:val="20"/>
                <w:szCs w:val="20"/>
                <w:lang w:val="en"/>
              </w:rPr>
            </w:pPr>
          </w:p>
          <w:p w14:paraId="0E67DBCB" w14:textId="77777777" w:rsidR="00A267F9" w:rsidRDefault="00A267F9" w:rsidP="007B1DD5">
            <w:pPr>
              <w:autoSpaceDE w:val="0"/>
              <w:autoSpaceDN w:val="0"/>
              <w:adjustRightInd w:val="0"/>
              <w:spacing w:before="120"/>
              <w:rPr>
                <w:rFonts w:cs="Times New Roman"/>
                <w:sz w:val="20"/>
                <w:szCs w:val="20"/>
                <w:lang w:val="en"/>
              </w:rPr>
            </w:pPr>
          </w:p>
          <w:p w14:paraId="3FB667D9" w14:textId="77777777" w:rsidR="00A267F9" w:rsidRDefault="00A267F9" w:rsidP="007B1DD5">
            <w:pPr>
              <w:autoSpaceDE w:val="0"/>
              <w:autoSpaceDN w:val="0"/>
              <w:adjustRightInd w:val="0"/>
              <w:spacing w:before="120"/>
              <w:rPr>
                <w:rFonts w:cs="Times New Roman"/>
                <w:sz w:val="20"/>
                <w:szCs w:val="20"/>
                <w:lang w:val="en"/>
              </w:rPr>
            </w:pPr>
          </w:p>
          <w:p w14:paraId="3ECF290E" w14:textId="77777777" w:rsidR="00A267F9" w:rsidRDefault="00A267F9" w:rsidP="007B1DD5">
            <w:pPr>
              <w:autoSpaceDE w:val="0"/>
              <w:autoSpaceDN w:val="0"/>
              <w:adjustRightInd w:val="0"/>
              <w:spacing w:before="120"/>
              <w:rPr>
                <w:rFonts w:cs="Times New Roman"/>
                <w:sz w:val="20"/>
                <w:szCs w:val="20"/>
                <w:lang w:val="en"/>
              </w:rPr>
            </w:pPr>
          </w:p>
          <w:p w14:paraId="7FB8B94D" w14:textId="77777777" w:rsidR="00A267F9" w:rsidRDefault="00A267F9" w:rsidP="007B1DD5">
            <w:pPr>
              <w:autoSpaceDE w:val="0"/>
              <w:autoSpaceDN w:val="0"/>
              <w:adjustRightInd w:val="0"/>
              <w:spacing w:before="120"/>
              <w:rPr>
                <w:rFonts w:cs="Times New Roman"/>
                <w:sz w:val="20"/>
                <w:szCs w:val="20"/>
                <w:lang w:val="en"/>
              </w:rPr>
            </w:pPr>
          </w:p>
          <w:p w14:paraId="43D26E99" w14:textId="72583E69" w:rsidR="00E01582" w:rsidRPr="00A35821" w:rsidRDefault="00A267F9" w:rsidP="007B1DD5">
            <w:pPr>
              <w:autoSpaceDE w:val="0"/>
              <w:autoSpaceDN w:val="0"/>
              <w:adjustRightInd w:val="0"/>
              <w:spacing w:before="120"/>
              <w:rPr>
                <w:rFonts w:cs="Times New Roman"/>
                <w:sz w:val="20"/>
                <w:szCs w:val="20"/>
                <w:lang w:val="en"/>
              </w:rPr>
            </w:pPr>
            <w:r>
              <w:rPr>
                <w:rFonts w:cs="Times New Roman"/>
                <w:sz w:val="20"/>
                <w:szCs w:val="20"/>
                <w:lang w:val="en"/>
              </w:rPr>
              <w:t>1</w:t>
            </w:r>
            <w:r w:rsidR="00194FAF">
              <w:rPr>
                <w:rFonts w:cs="Times New Roman"/>
                <w:sz w:val="20"/>
                <w:szCs w:val="20"/>
                <w:lang w:val="en"/>
              </w:rPr>
              <w:t>1</w:t>
            </w:r>
          </w:p>
        </w:tc>
        <w:tc>
          <w:tcPr>
            <w:tcW w:w="277" w:type="pct"/>
            <w:shd w:val="clear" w:color="auto" w:fill="FFFFFF"/>
          </w:tcPr>
          <w:p w14:paraId="44F79E08" w14:textId="77777777" w:rsidR="00A267F9" w:rsidRDefault="00A267F9" w:rsidP="00C425B5">
            <w:pPr>
              <w:widowControl w:val="0"/>
              <w:autoSpaceDE w:val="0"/>
              <w:autoSpaceDN w:val="0"/>
              <w:adjustRightInd w:val="0"/>
              <w:spacing w:before="120"/>
              <w:rPr>
                <w:rFonts w:cs="Times New Roman"/>
                <w:sz w:val="20"/>
                <w:szCs w:val="20"/>
              </w:rPr>
            </w:pPr>
          </w:p>
          <w:p w14:paraId="5ED78724" w14:textId="77777777" w:rsidR="00A267F9" w:rsidRDefault="00A267F9" w:rsidP="00C425B5">
            <w:pPr>
              <w:widowControl w:val="0"/>
              <w:autoSpaceDE w:val="0"/>
              <w:autoSpaceDN w:val="0"/>
              <w:adjustRightInd w:val="0"/>
              <w:spacing w:before="120"/>
              <w:rPr>
                <w:rFonts w:cs="Times New Roman"/>
                <w:sz w:val="20"/>
                <w:szCs w:val="20"/>
              </w:rPr>
            </w:pPr>
          </w:p>
          <w:p w14:paraId="7777F08E" w14:textId="77777777" w:rsidR="00A267F9" w:rsidRDefault="00A267F9" w:rsidP="00C425B5">
            <w:pPr>
              <w:widowControl w:val="0"/>
              <w:autoSpaceDE w:val="0"/>
              <w:autoSpaceDN w:val="0"/>
              <w:adjustRightInd w:val="0"/>
              <w:spacing w:before="120"/>
              <w:rPr>
                <w:rFonts w:cs="Times New Roman"/>
                <w:sz w:val="20"/>
                <w:szCs w:val="20"/>
              </w:rPr>
            </w:pPr>
          </w:p>
          <w:p w14:paraId="739EB37E" w14:textId="77777777" w:rsidR="00A267F9" w:rsidRDefault="00A267F9" w:rsidP="00C425B5">
            <w:pPr>
              <w:widowControl w:val="0"/>
              <w:autoSpaceDE w:val="0"/>
              <w:autoSpaceDN w:val="0"/>
              <w:adjustRightInd w:val="0"/>
              <w:spacing w:before="120"/>
              <w:rPr>
                <w:rFonts w:cs="Times New Roman"/>
                <w:sz w:val="20"/>
                <w:szCs w:val="20"/>
              </w:rPr>
            </w:pPr>
          </w:p>
          <w:p w14:paraId="2F44F820" w14:textId="77777777" w:rsidR="00A267F9" w:rsidRDefault="00A267F9" w:rsidP="00C425B5">
            <w:pPr>
              <w:widowControl w:val="0"/>
              <w:autoSpaceDE w:val="0"/>
              <w:autoSpaceDN w:val="0"/>
              <w:adjustRightInd w:val="0"/>
              <w:spacing w:before="120"/>
              <w:rPr>
                <w:rFonts w:cs="Times New Roman"/>
                <w:sz w:val="20"/>
                <w:szCs w:val="20"/>
              </w:rPr>
            </w:pPr>
          </w:p>
          <w:p w14:paraId="1B649C86" w14:textId="77777777" w:rsidR="00A267F9" w:rsidRDefault="00A267F9" w:rsidP="00C425B5">
            <w:pPr>
              <w:widowControl w:val="0"/>
              <w:autoSpaceDE w:val="0"/>
              <w:autoSpaceDN w:val="0"/>
              <w:adjustRightInd w:val="0"/>
              <w:spacing w:before="120"/>
              <w:rPr>
                <w:rFonts w:cs="Times New Roman"/>
                <w:sz w:val="20"/>
                <w:szCs w:val="20"/>
              </w:rPr>
            </w:pPr>
          </w:p>
          <w:p w14:paraId="0BE0AD2D" w14:textId="03EFA39E" w:rsidR="00C425B5" w:rsidRPr="00A35821" w:rsidRDefault="00C425B5" w:rsidP="00C425B5">
            <w:pPr>
              <w:widowControl w:val="0"/>
              <w:autoSpaceDE w:val="0"/>
              <w:autoSpaceDN w:val="0"/>
              <w:adjustRightInd w:val="0"/>
              <w:spacing w:before="120"/>
              <w:rPr>
                <w:rFonts w:cs="Times New Roman"/>
                <w:sz w:val="20"/>
                <w:szCs w:val="20"/>
              </w:rPr>
            </w:pPr>
            <w:r w:rsidRPr="00A35821">
              <w:rPr>
                <w:rFonts w:cs="Times New Roman"/>
                <w:sz w:val="20"/>
                <w:szCs w:val="20"/>
              </w:rPr>
              <w:t>Về mức chi trả hỗ trợ đối với học sinh, sinh viên được cử đi đào tạo bác sĩ</w:t>
            </w:r>
          </w:p>
          <w:p w14:paraId="7AE9C848" w14:textId="77777777" w:rsidR="00E01582" w:rsidRPr="00A35821" w:rsidRDefault="00E01582" w:rsidP="007B1DD5">
            <w:pPr>
              <w:spacing w:after="120"/>
              <w:rPr>
                <w:rFonts w:cs="Times New Roman"/>
                <w:sz w:val="20"/>
                <w:szCs w:val="20"/>
              </w:rPr>
            </w:pPr>
          </w:p>
        </w:tc>
        <w:tc>
          <w:tcPr>
            <w:tcW w:w="989" w:type="pct"/>
            <w:shd w:val="clear" w:color="auto" w:fill="FFFFFF"/>
            <w:vAlign w:val="center"/>
          </w:tcPr>
          <w:p w14:paraId="75B57727" w14:textId="6B3F970D" w:rsidR="00E01582" w:rsidRPr="00A35821" w:rsidRDefault="00C425B5" w:rsidP="007B1DD5">
            <w:pPr>
              <w:spacing w:after="120"/>
              <w:rPr>
                <w:rFonts w:cs="Times New Roman"/>
                <w:sz w:val="20"/>
                <w:szCs w:val="20"/>
              </w:rPr>
            </w:pPr>
            <w:r w:rsidRPr="00A35821">
              <w:rPr>
                <w:rFonts w:cs="Times New Roman"/>
                <w:sz w:val="20"/>
                <w:szCs w:val="20"/>
              </w:rPr>
              <w:t>Không có ban hành chính sách này trong Nghị quyết</w:t>
            </w:r>
          </w:p>
        </w:tc>
        <w:tc>
          <w:tcPr>
            <w:tcW w:w="885" w:type="pct"/>
            <w:shd w:val="clear" w:color="auto" w:fill="FFFFFF"/>
            <w:vAlign w:val="center"/>
          </w:tcPr>
          <w:p w14:paraId="5A00F79B" w14:textId="77777777" w:rsidR="00C425B5" w:rsidRPr="00A35821" w:rsidRDefault="00C425B5" w:rsidP="00C425B5">
            <w:pPr>
              <w:widowControl w:val="0"/>
              <w:autoSpaceDE w:val="0"/>
              <w:autoSpaceDN w:val="0"/>
              <w:adjustRightInd w:val="0"/>
              <w:spacing w:before="120"/>
              <w:rPr>
                <w:rFonts w:cs="Times New Roman"/>
                <w:sz w:val="20"/>
                <w:szCs w:val="20"/>
              </w:rPr>
            </w:pPr>
            <w:r w:rsidRPr="00A35821">
              <w:rPr>
                <w:rFonts w:cs="Times New Roman"/>
                <w:sz w:val="20"/>
                <w:szCs w:val="20"/>
              </w:rPr>
              <w:t>Hỗ trợ 100% tiền học phí theo hợp đồng đào tạo do cơ quan có thẩm quyền ký kết với cơ sở đào tạo.</w:t>
            </w:r>
          </w:p>
          <w:p w14:paraId="7227D105" w14:textId="77777777" w:rsidR="00C425B5" w:rsidRPr="00A35821" w:rsidRDefault="00C425B5" w:rsidP="00C425B5">
            <w:pPr>
              <w:widowControl w:val="0"/>
              <w:autoSpaceDE w:val="0"/>
              <w:autoSpaceDN w:val="0"/>
              <w:adjustRightInd w:val="0"/>
              <w:spacing w:before="120"/>
              <w:rPr>
                <w:rFonts w:cs="Times New Roman"/>
                <w:sz w:val="20"/>
                <w:szCs w:val="20"/>
              </w:rPr>
            </w:pPr>
            <w:r w:rsidRPr="00A35821">
              <w:rPr>
                <w:rFonts w:cs="Times New Roman"/>
                <w:sz w:val="20"/>
                <w:szCs w:val="20"/>
              </w:rPr>
              <w:t>Hỗ trợ chi phí nghiên cứu, học tập: 3.000.000 đồng/tháng thực học.</w:t>
            </w:r>
          </w:p>
          <w:p w14:paraId="4DA8FCE4" w14:textId="77777777" w:rsidR="00E01582" w:rsidRPr="00A35821" w:rsidRDefault="00E01582" w:rsidP="007B1DD5">
            <w:pPr>
              <w:widowControl w:val="0"/>
              <w:autoSpaceDE w:val="0"/>
              <w:autoSpaceDN w:val="0"/>
              <w:adjustRightInd w:val="0"/>
              <w:spacing w:before="120"/>
              <w:rPr>
                <w:rFonts w:cs="Times New Roman"/>
                <w:sz w:val="20"/>
                <w:szCs w:val="20"/>
              </w:rPr>
            </w:pPr>
          </w:p>
        </w:tc>
        <w:tc>
          <w:tcPr>
            <w:tcW w:w="936" w:type="pct"/>
            <w:shd w:val="clear" w:color="auto" w:fill="FFFFFF"/>
            <w:vAlign w:val="center"/>
          </w:tcPr>
          <w:p w14:paraId="66FA9C0E" w14:textId="0192AC5C" w:rsidR="00E01582" w:rsidRPr="00A35821" w:rsidRDefault="00C425B5" w:rsidP="007B1DD5">
            <w:pPr>
              <w:pStyle w:val="BodyText3"/>
              <w:tabs>
                <w:tab w:val="left" w:pos="905"/>
              </w:tabs>
              <w:spacing w:beforeLines="60" w:before="144" w:line="264" w:lineRule="auto"/>
              <w:ind w:right="60" w:firstLine="567"/>
              <w:rPr>
                <w:sz w:val="20"/>
                <w:szCs w:val="20"/>
              </w:rPr>
            </w:pPr>
            <w:r w:rsidRPr="00A35821">
              <w:rPr>
                <w:sz w:val="20"/>
                <w:szCs w:val="20"/>
              </w:rPr>
              <w:t>Không có ban hành chính sách này trong Nghị quyết</w:t>
            </w:r>
          </w:p>
        </w:tc>
        <w:tc>
          <w:tcPr>
            <w:tcW w:w="781" w:type="pct"/>
            <w:shd w:val="clear" w:color="auto" w:fill="FFFFFF"/>
          </w:tcPr>
          <w:p w14:paraId="49850590" w14:textId="77777777" w:rsidR="00C425B5" w:rsidRPr="00A35821" w:rsidRDefault="00C425B5" w:rsidP="002F27B1">
            <w:pPr>
              <w:widowControl w:val="0"/>
              <w:autoSpaceDE w:val="0"/>
              <w:autoSpaceDN w:val="0"/>
              <w:adjustRightInd w:val="0"/>
              <w:spacing w:before="120" w:after="120"/>
              <w:jc w:val="both"/>
              <w:rPr>
                <w:rFonts w:cs="Times New Roman"/>
                <w:sz w:val="20"/>
                <w:szCs w:val="20"/>
              </w:rPr>
            </w:pPr>
            <w:r w:rsidRPr="00A35821">
              <w:rPr>
                <w:rFonts w:cs="Times New Roman"/>
                <w:sz w:val="20"/>
                <w:szCs w:val="20"/>
              </w:rPr>
              <w:t>4. Mức chi hỗ trợ đối với học sinh, sinh viên</w:t>
            </w:r>
          </w:p>
          <w:p w14:paraId="0F334201" w14:textId="77777777" w:rsidR="00C425B5" w:rsidRPr="00A35821" w:rsidRDefault="00C425B5" w:rsidP="002F27B1">
            <w:pPr>
              <w:widowControl w:val="0"/>
              <w:autoSpaceDE w:val="0"/>
              <w:autoSpaceDN w:val="0"/>
              <w:adjustRightInd w:val="0"/>
              <w:spacing w:before="120" w:after="120"/>
              <w:jc w:val="both"/>
              <w:rPr>
                <w:rFonts w:cs="Times New Roman"/>
                <w:sz w:val="20"/>
                <w:szCs w:val="20"/>
              </w:rPr>
            </w:pPr>
            <w:r w:rsidRPr="00A35821">
              <w:rPr>
                <w:rFonts w:cs="Times New Roman"/>
                <w:sz w:val="20"/>
                <w:szCs w:val="20"/>
              </w:rPr>
              <w:t>a) Hỗ trợ 100% tiền học phí theo hợp đồng đào tạo do cơ quan có thẩm quyền ký kết với cơ sở đào tạo.</w:t>
            </w:r>
          </w:p>
          <w:p w14:paraId="3C77C7ED" w14:textId="77777777" w:rsidR="00C425B5" w:rsidRPr="00A35821" w:rsidRDefault="00C425B5" w:rsidP="002F27B1">
            <w:pPr>
              <w:widowControl w:val="0"/>
              <w:autoSpaceDE w:val="0"/>
              <w:autoSpaceDN w:val="0"/>
              <w:adjustRightInd w:val="0"/>
              <w:spacing w:before="120" w:after="120"/>
              <w:jc w:val="both"/>
              <w:rPr>
                <w:rFonts w:cs="Times New Roman"/>
                <w:sz w:val="20"/>
                <w:szCs w:val="20"/>
              </w:rPr>
            </w:pPr>
            <w:r w:rsidRPr="00A35821">
              <w:rPr>
                <w:rFonts w:cs="Times New Roman"/>
                <w:sz w:val="20"/>
                <w:szCs w:val="20"/>
              </w:rPr>
              <w:t>b) Hỗ trợ chi phí ăn, ở trong thời gian đào tạo mỗi năm: 6.000.000 đồng/năm.</w:t>
            </w:r>
          </w:p>
          <w:p w14:paraId="5A3DA557" w14:textId="77777777" w:rsidR="00C425B5" w:rsidRPr="00A35821" w:rsidRDefault="00C425B5" w:rsidP="002F27B1">
            <w:pPr>
              <w:widowControl w:val="0"/>
              <w:autoSpaceDE w:val="0"/>
              <w:autoSpaceDN w:val="0"/>
              <w:adjustRightInd w:val="0"/>
              <w:spacing w:before="120" w:after="120"/>
              <w:jc w:val="both"/>
              <w:rPr>
                <w:rFonts w:cs="Times New Roman"/>
                <w:sz w:val="20"/>
                <w:szCs w:val="20"/>
              </w:rPr>
            </w:pPr>
            <w:r w:rsidRPr="00A35821">
              <w:rPr>
                <w:rFonts w:cs="Times New Roman"/>
                <w:sz w:val="20"/>
                <w:szCs w:val="20"/>
              </w:rPr>
              <w:t>c) Hỗ trợ thêm cho học viên là nữ hoặc là người dân tộc thiểu số trong thời gian đào tạo như sau:</w:t>
            </w:r>
          </w:p>
          <w:p w14:paraId="09FCD712" w14:textId="77777777" w:rsidR="00C425B5" w:rsidRPr="00A35821" w:rsidRDefault="00C425B5" w:rsidP="002F27B1">
            <w:pPr>
              <w:widowControl w:val="0"/>
              <w:autoSpaceDE w:val="0"/>
              <w:autoSpaceDN w:val="0"/>
              <w:adjustRightInd w:val="0"/>
              <w:spacing w:before="120" w:after="120"/>
              <w:jc w:val="both"/>
              <w:rPr>
                <w:rFonts w:cs="Times New Roman"/>
                <w:sz w:val="20"/>
                <w:szCs w:val="20"/>
              </w:rPr>
            </w:pPr>
            <w:r w:rsidRPr="00A35821">
              <w:rPr>
                <w:rFonts w:cs="Times New Roman"/>
                <w:sz w:val="20"/>
                <w:szCs w:val="20"/>
              </w:rPr>
              <w:t>d) Đối với học viên người dân tộc thiểu số là nam mỗi năm: 1.000.000 đồng/năm.</w:t>
            </w:r>
          </w:p>
          <w:p w14:paraId="43D3868F" w14:textId="77777777" w:rsidR="00C425B5" w:rsidRPr="00A35821" w:rsidRDefault="00C425B5" w:rsidP="002F27B1">
            <w:pPr>
              <w:widowControl w:val="0"/>
              <w:autoSpaceDE w:val="0"/>
              <w:autoSpaceDN w:val="0"/>
              <w:adjustRightInd w:val="0"/>
              <w:spacing w:before="120" w:after="120"/>
              <w:jc w:val="both"/>
              <w:rPr>
                <w:rFonts w:cs="Times New Roman"/>
                <w:sz w:val="20"/>
                <w:szCs w:val="20"/>
              </w:rPr>
            </w:pPr>
            <w:r w:rsidRPr="00A35821">
              <w:rPr>
                <w:rFonts w:cs="Times New Roman"/>
                <w:sz w:val="20"/>
                <w:szCs w:val="20"/>
              </w:rPr>
              <w:t>đ) Đối với học viên người dân tộc thiểu số là nữ mỗi năm: 1.500.000 đồng/năm.</w:t>
            </w:r>
          </w:p>
          <w:p w14:paraId="3741AE23" w14:textId="77777777" w:rsidR="00E01582" w:rsidRPr="00A35821" w:rsidRDefault="00E01582" w:rsidP="007B1DD5">
            <w:pPr>
              <w:pStyle w:val="BodyText3"/>
              <w:tabs>
                <w:tab w:val="left" w:pos="905"/>
              </w:tabs>
              <w:spacing w:after="120" w:line="240" w:lineRule="auto"/>
              <w:ind w:right="60" w:firstLine="567"/>
              <w:rPr>
                <w:sz w:val="20"/>
                <w:szCs w:val="20"/>
              </w:rPr>
            </w:pPr>
          </w:p>
        </w:tc>
        <w:tc>
          <w:tcPr>
            <w:tcW w:w="926" w:type="pct"/>
            <w:shd w:val="clear" w:color="auto" w:fill="FFFFFF"/>
            <w:vAlign w:val="center"/>
          </w:tcPr>
          <w:p w14:paraId="6DC24184" w14:textId="28F3CF38" w:rsidR="00E01582" w:rsidRPr="00A35821" w:rsidRDefault="00C425B5" w:rsidP="007B1DD5">
            <w:pPr>
              <w:autoSpaceDE w:val="0"/>
              <w:autoSpaceDN w:val="0"/>
              <w:adjustRightInd w:val="0"/>
              <w:spacing w:before="120"/>
              <w:rPr>
                <w:rFonts w:cs="Times New Roman"/>
                <w:sz w:val="20"/>
                <w:szCs w:val="20"/>
                <w:lang w:val="en"/>
              </w:rPr>
            </w:pPr>
            <w:r w:rsidRPr="00A35821">
              <w:rPr>
                <w:rFonts w:cs="Times New Roman"/>
                <w:sz w:val="20"/>
                <w:szCs w:val="20"/>
                <w:lang w:val="en"/>
              </w:rPr>
              <w:t xml:space="preserve">Lựa chọn phương án hỗ trợ </w:t>
            </w:r>
            <w:r w:rsidRPr="00A35821">
              <w:rPr>
                <w:rFonts w:cs="Times New Roman"/>
                <w:sz w:val="20"/>
                <w:szCs w:val="20"/>
              </w:rPr>
              <w:t xml:space="preserve">100% tiền học phí theo hợp đồng đào tạo do cơ quan có thẩm quyền ký kết với cơ sở đào tạo và hỗ trợ theo năm, trong đó có phân chia đối tượng nữ, dân tộc thiểu số để đảm bảo ưu tiên hơn cho đối tượng này theo chính sách của nhà nước, đồng thời </w:t>
            </w:r>
            <w:proofErr w:type="gramStart"/>
            <w:r w:rsidRPr="00A35821">
              <w:rPr>
                <w:rFonts w:cs="Times New Roman"/>
                <w:sz w:val="20"/>
                <w:szCs w:val="20"/>
              </w:rPr>
              <w:t>chi  trả</w:t>
            </w:r>
            <w:proofErr w:type="gramEnd"/>
            <w:r w:rsidRPr="00A35821">
              <w:rPr>
                <w:rFonts w:cs="Times New Roman"/>
                <w:sz w:val="20"/>
                <w:szCs w:val="20"/>
              </w:rPr>
              <w:t xml:space="preserve"> theo năm dễ dàng thuận lợi hơn sơ với chi trả theo tháng</w:t>
            </w:r>
          </w:p>
        </w:tc>
      </w:tr>
      <w:tr w:rsidR="00C42B2E" w:rsidRPr="00A35821" w14:paraId="653CA289" w14:textId="77777777" w:rsidTr="00203469">
        <w:trPr>
          <w:trHeight w:val="5944"/>
          <w:jc w:val="center"/>
        </w:trPr>
        <w:tc>
          <w:tcPr>
            <w:tcW w:w="206" w:type="pct"/>
            <w:shd w:val="clear" w:color="auto" w:fill="FFFFFF"/>
          </w:tcPr>
          <w:p w14:paraId="478AEDEC" w14:textId="77777777" w:rsidR="00A267F9" w:rsidRDefault="00A267F9" w:rsidP="007B1DD5">
            <w:pPr>
              <w:autoSpaceDE w:val="0"/>
              <w:autoSpaceDN w:val="0"/>
              <w:adjustRightInd w:val="0"/>
              <w:spacing w:before="120"/>
              <w:rPr>
                <w:rFonts w:cs="Times New Roman"/>
                <w:sz w:val="20"/>
                <w:szCs w:val="20"/>
                <w:lang w:val="en"/>
              </w:rPr>
            </w:pPr>
          </w:p>
          <w:p w14:paraId="3325F15A" w14:textId="77777777" w:rsidR="00A267F9" w:rsidRDefault="00A267F9" w:rsidP="007B1DD5">
            <w:pPr>
              <w:autoSpaceDE w:val="0"/>
              <w:autoSpaceDN w:val="0"/>
              <w:adjustRightInd w:val="0"/>
              <w:spacing w:before="120"/>
              <w:rPr>
                <w:rFonts w:cs="Times New Roman"/>
                <w:sz w:val="20"/>
                <w:szCs w:val="20"/>
                <w:lang w:val="en"/>
              </w:rPr>
            </w:pPr>
          </w:p>
          <w:p w14:paraId="5664997E" w14:textId="77777777" w:rsidR="00A267F9" w:rsidRDefault="00A267F9" w:rsidP="007B1DD5">
            <w:pPr>
              <w:autoSpaceDE w:val="0"/>
              <w:autoSpaceDN w:val="0"/>
              <w:adjustRightInd w:val="0"/>
              <w:spacing w:before="120"/>
              <w:rPr>
                <w:rFonts w:cs="Times New Roman"/>
                <w:sz w:val="20"/>
                <w:szCs w:val="20"/>
                <w:lang w:val="en"/>
              </w:rPr>
            </w:pPr>
          </w:p>
          <w:p w14:paraId="6F49C714" w14:textId="77777777" w:rsidR="00A267F9" w:rsidRDefault="00A267F9" w:rsidP="007B1DD5">
            <w:pPr>
              <w:autoSpaceDE w:val="0"/>
              <w:autoSpaceDN w:val="0"/>
              <w:adjustRightInd w:val="0"/>
              <w:spacing w:before="120"/>
              <w:rPr>
                <w:rFonts w:cs="Times New Roman"/>
                <w:sz w:val="20"/>
                <w:szCs w:val="20"/>
                <w:lang w:val="en"/>
              </w:rPr>
            </w:pPr>
          </w:p>
          <w:p w14:paraId="21FCAB34" w14:textId="77777777" w:rsidR="00A267F9" w:rsidRDefault="00A267F9" w:rsidP="007B1DD5">
            <w:pPr>
              <w:autoSpaceDE w:val="0"/>
              <w:autoSpaceDN w:val="0"/>
              <w:adjustRightInd w:val="0"/>
              <w:spacing w:before="120"/>
              <w:rPr>
                <w:rFonts w:cs="Times New Roman"/>
                <w:sz w:val="20"/>
                <w:szCs w:val="20"/>
                <w:lang w:val="en"/>
              </w:rPr>
            </w:pPr>
          </w:p>
          <w:p w14:paraId="48D46264" w14:textId="66534FBB" w:rsidR="00E01582" w:rsidRPr="00A35821" w:rsidRDefault="00A267F9" w:rsidP="007B1DD5">
            <w:pPr>
              <w:autoSpaceDE w:val="0"/>
              <w:autoSpaceDN w:val="0"/>
              <w:adjustRightInd w:val="0"/>
              <w:spacing w:before="120"/>
              <w:rPr>
                <w:rFonts w:cs="Times New Roman"/>
                <w:sz w:val="20"/>
                <w:szCs w:val="20"/>
                <w:lang w:val="en"/>
              </w:rPr>
            </w:pPr>
            <w:r>
              <w:rPr>
                <w:rFonts w:cs="Times New Roman"/>
                <w:sz w:val="20"/>
                <w:szCs w:val="20"/>
                <w:lang w:val="en"/>
              </w:rPr>
              <w:t>1</w:t>
            </w:r>
            <w:r w:rsidR="00194FAF">
              <w:rPr>
                <w:rFonts w:cs="Times New Roman"/>
                <w:sz w:val="20"/>
                <w:szCs w:val="20"/>
                <w:lang w:val="en"/>
              </w:rPr>
              <w:t>2</w:t>
            </w:r>
          </w:p>
        </w:tc>
        <w:tc>
          <w:tcPr>
            <w:tcW w:w="277" w:type="pct"/>
            <w:shd w:val="clear" w:color="auto" w:fill="FFFFFF"/>
          </w:tcPr>
          <w:p w14:paraId="16CF7617" w14:textId="77777777" w:rsidR="00E01582" w:rsidRPr="00A35821" w:rsidRDefault="00E01582" w:rsidP="007B1DD5">
            <w:pPr>
              <w:spacing w:after="120"/>
              <w:rPr>
                <w:rFonts w:cs="Times New Roman"/>
                <w:sz w:val="20"/>
                <w:szCs w:val="20"/>
              </w:rPr>
            </w:pPr>
          </w:p>
        </w:tc>
        <w:tc>
          <w:tcPr>
            <w:tcW w:w="989" w:type="pct"/>
            <w:shd w:val="clear" w:color="auto" w:fill="FFFFFF"/>
            <w:vAlign w:val="center"/>
          </w:tcPr>
          <w:p w14:paraId="2FF20914" w14:textId="4EFA84AE" w:rsidR="00E01582" w:rsidRPr="00A35821" w:rsidRDefault="00E71EFF" w:rsidP="007B1DD5">
            <w:pPr>
              <w:spacing w:after="120"/>
              <w:rPr>
                <w:rFonts w:cs="Times New Roman"/>
                <w:sz w:val="20"/>
                <w:szCs w:val="20"/>
              </w:rPr>
            </w:pPr>
            <w:r w:rsidRPr="00A35821">
              <w:rPr>
                <w:rFonts w:cs="Times New Roman"/>
                <w:sz w:val="20"/>
                <w:szCs w:val="20"/>
              </w:rPr>
              <w:t>Không có ban hành chính sách này trong Nghị quyết</w:t>
            </w:r>
          </w:p>
        </w:tc>
        <w:tc>
          <w:tcPr>
            <w:tcW w:w="885" w:type="pct"/>
            <w:shd w:val="clear" w:color="auto" w:fill="FFFFFF"/>
            <w:vAlign w:val="center"/>
          </w:tcPr>
          <w:p w14:paraId="39685D6F" w14:textId="77777777" w:rsidR="00E71EFF" w:rsidRPr="00A35821" w:rsidRDefault="00E71EFF" w:rsidP="00E71EFF">
            <w:pPr>
              <w:widowControl w:val="0"/>
              <w:autoSpaceDE w:val="0"/>
              <w:autoSpaceDN w:val="0"/>
              <w:adjustRightInd w:val="0"/>
              <w:spacing w:before="120"/>
              <w:rPr>
                <w:rFonts w:cs="Times New Roman"/>
                <w:sz w:val="20"/>
                <w:szCs w:val="20"/>
              </w:rPr>
            </w:pPr>
            <w:r w:rsidRPr="00A35821">
              <w:rPr>
                <w:rFonts w:cs="Times New Roman"/>
                <w:sz w:val="20"/>
                <w:szCs w:val="20"/>
              </w:rPr>
              <w:t>2. Đối với sinh viên</w:t>
            </w:r>
          </w:p>
          <w:p w14:paraId="73D54BE7" w14:textId="77777777" w:rsidR="00E71EFF" w:rsidRPr="00A35821" w:rsidRDefault="00E71EFF" w:rsidP="00E71EFF">
            <w:pPr>
              <w:widowControl w:val="0"/>
              <w:autoSpaceDE w:val="0"/>
              <w:autoSpaceDN w:val="0"/>
              <w:adjustRightInd w:val="0"/>
              <w:spacing w:before="120"/>
              <w:rPr>
                <w:rFonts w:cs="Times New Roman"/>
                <w:sz w:val="20"/>
                <w:szCs w:val="20"/>
              </w:rPr>
            </w:pPr>
            <w:r w:rsidRPr="00A35821">
              <w:rPr>
                <w:rFonts w:cs="Times New Roman"/>
                <w:sz w:val="20"/>
                <w:szCs w:val="20"/>
              </w:rPr>
              <w:t>a) Trường hợp tự thôi học, không hoàn thành chương trình đào tạo, bị kỷ luật buộc thôi học, không thực hiện cam kết sau khi tốt nghiệp, qua 02 lần liên tiếp tham gia tuyển dụng viên chức nhưng không trúng tuyển, thì thực hiện đền bù gấp 05 (năm) lần kinh phí đã được ngân sách tỉnh hỗ trợ.</w:t>
            </w:r>
          </w:p>
          <w:p w14:paraId="58CDE24A" w14:textId="77777777" w:rsidR="00E71EFF" w:rsidRPr="00A35821" w:rsidRDefault="00E71EFF" w:rsidP="00E71EFF">
            <w:pPr>
              <w:widowControl w:val="0"/>
              <w:autoSpaceDE w:val="0"/>
              <w:autoSpaceDN w:val="0"/>
              <w:adjustRightInd w:val="0"/>
              <w:spacing w:before="120"/>
              <w:rPr>
                <w:rFonts w:cs="Times New Roman"/>
                <w:sz w:val="20"/>
                <w:szCs w:val="20"/>
              </w:rPr>
            </w:pPr>
            <w:r w:rsidRPr="00A35821">
              <w:rPr>
                <w:rFonts w:cs="Times New Roman"/>
                <w:sz w:val="20"/>
                <w:szCs w:val="20"/>
              </w:rPr>
              <w:t>b) Trường hợp công tác không đủ thời gian theo cam kết thì đền bù một phần kinh phí hỗ trợ. Cách tính như sau: S = (F/T1) x (T1 - T2) x 5.</w:t>
            </w:r>
          </w:p>
          <w:p w14:paraId="6D6F1702" w14:textId="77777777" w:rsidR="00E71EFF" w:rsidRPr="00A35821" w:rsidRDefault="00E71EFF" w:rsidP="00E71EFF">
            <w:pPr>
              <w:widowControl w:val="0"/>
              <w:autoSpaceDE w:val="0"/>
              <w:autoSpaceDN w:val="0"/>
              <w:adjustRightInd w:val="0"/>
              <w:spacing w:before="120"/>
              <w:rPr>
                <w:rFonts w:cs="Times New Roman"/>
                <w:sz w:val="20"/>
                <w:szCs w:val="20"/>
              </w:rPr>
            </w:pPr>
            <w:r w:rsidRPr="00A35821">
              <w:rPr>
                <w:rFonts w:cs="Times New Roman"/>
                <w:sz w:val="20"/>
                <w:szCs w:val="20"/>
              </w:rPr>
              <w:t>Trong đó:</w:t>
            </w:r>
          </w:p>
          <w:p w14:paraId="59D297AB" w14:textId="77777777" w:rsidR="00E71EFF" w:rsidRPr="00A35821" w:rsidRDefault="00E71EFF" w:rsidP="00E71EFF">
            <w:pPr>
              <w:widowControl w:val="0"/>
              <w:autoSpaceDE w:val="0"/>
              <w:autoSpaceDN w:val="0"/>
              <w:adjustRightInd w:val="0"/>
              <w:spacing w:before="120"/>
              <w:rPr>
                <w:rFonts w:cs="Times New Roman"/>
                <w:sz w:val="20"/>
                <w:szCs w:val="20"/>
              </w:rPr>
            </w:pPr>
            <w:r w:rsidRPr="00A35821">
              <w:rPr>
                <w:rFonts w:cs="Times New Roman"/>
                <w:sz w:val="20"/>
                <w:szCs w:val="20"/>
              </w:rPr>
              <w:t>S là chi phí đền bù đào tạo (đơn vị tính: đồng).</w:t>
            </w:r>
          </w:p>
          <w:p w14:paraId="7F116358" w14:textId="77777777" w:rsidR="00E71EFF" w:rsidRPr="00A35821" w:rsidRDefault="00E71EFF" w:rsidP="00E71EFF">
            <w:pPr>
              <w:widowControl w:val="0"/>
              <w:autoSpaceDE w:val="0"/>
              <w:autoSpaceDN w:val="0"/>
              <w:adjustRightInd w:val="0"/>
              <w:spacing w:before="120"/>
              <w:rPr>
                <w:rFonts w:cs="Times New Roman"/>
                <w:sz w:val="20"/>
                <w:szCs w:val="20"/>
              </w:rPr>
            </w:pPr>
            <w:r w:rsidRPr="00A35821">
              <w:rPr>
                <w:rFonts w:cs="Times New Roman"/>
                <w:sz w:val="20"/>
                <w:szCs w:val="20"/>
              </w:rPr>
              <w:t>F là tổng các khoản kinh phí được hỗ trợ đào tạo (đơn vị tính: đồng).</w:t>
            </w:r>
          </w:p>
          <w:p w14:paraId="591D1A35" w14:textId="77777777" w:rsidR="00E71EFF" w:rsidRPr="00A35821" w:rsidRDefault="00E71EFF" w:rsidP="00E71EFF">
            <w:pPr>
              <w:widowControl w:val="0"/>
              <w:autoSpaceDE w:val="0"/>
              <w:autoSpaceDN w:val="0"/>
              <w:adjustRightInd w:val="0"/>
              <w:spacing w:before="120"/>
              <w:rPr>
                <w:rFonts w:cs="Times New Roman"/>
                <w:sz w:val="20"/>
                <w:szCs w:val="20"/>
              </w:rPr>
            </w:pPr>
            <w:r w:rsidRPr="00A35821">
              <w:rPr>
                <w:rFonts w:cs="Times New Roman"/>
                <w:sz w:val="20"/>
                <w:szCs w:val="20"/>
              </w:rPr>
              <w:t xml:space="preserve">T1 là thời gian làm việc theo cam kết tính bằng số tháng làm tròn. </w:t>
            </w:r>
          </w:p>
          <w:p w14:paraId="4C834B2E" w14:textId="77777777" w:rsidR="00E71EFF" w:rsidRPr="00A35821" w:rsidRDefault="00E71EFF" w:rsidP="00E71EFF">
            <w:pPr>
              <w:widowControl w:val="0"/>
              <w:autoSpaceDE w:val="0"/>
              <w:autoSpaceDN w:val="0"/>
              <w:adjustRightInd w:val="0"/>
              <w:spacing w:before="120"/>
              <w:rPr>
                <w:rFonts w:cs="Times New Roman"/>
                <w:sz w:val="20"/>
                <w:szCs w:val="20"/>
              </w:rPr>
            </w:pPr>
            <w:r w:rsidRPr="00A35821">
              <w:rPr>
                <w:rFonts w:cs="Times New Roman"/>
                <w:sz w:val="20"/>
                <w:szCs w:val="20"/>
              </w:rPr>
              <w:t>T2 là thời gian đã làm việc được tính bằng số tháng làm tròn.</w:t>
            </w:r>
          </w:p>
          <w:p w14:paraId="73530AFF" w14:textId="096A7ED7" w:rsidR="00E01582" w:rsidRPr="00A35821" w:rsidRDefault="00E71EFF" w:rsidP="00E71EFF">
            <w:pPr>
              <w:widowControl w:val="0"/>
              <w:autoSpaceDE w:val="0"/>
              <w:autoSpaceDN w:val="0"/>
              <w:adjustRightInd w:val="0"/>
              <w:spacing w:before="120"/>
              <w:rPr>
                <w:rFonts w:cs="Times New Roman"/>
                <w:sz w:val="20"/>
                <w:szCs w:val="20"/>
              </w:rPr>
            </w:pPr>
            <w:r w:rsidRPr="00A35821">
              <w:rPr>
                <w:rFonts w:cs="Times New Roman"/>
                <w:sz w:val="20"/>
                <w:szCs w:val="20"/>
              </w:rPr>
              <w:t>c) Trường hợp không thể tiếp tục học tập, công tác theo cam kết vì những nguyên nhân khách quan theo quy định của pháp luật hiện hành thì không đền bù kinh phí đào tạo.</w:t>
            </w:r>
          </w:p>
        </w:tc>
        <w:tc>
          <w:tcPr>
            <w:tcW w:w="936" w:type="pct"/>
            <w:shd w:val="clear" w:color="auto" w:fill="FFFFFF"/>
            <w:vAlign w:val="center"/>
          </w:tcPr>
          <w:p w14:paraId="53D9C475" w14:textId="7BC0D967" w:rsidR="00E01582" w:rsidRPr="00A35821" w:rsidRDefault="00E71EFF" w:rsidP="007B1DD5">
            <w:pPr>
              <w:pStyle w:val="BodyText3"/>
              <w:tabs>
                <w:tab w:val="left" w:pos="905"/>
              </w:tabs>
              <w:spacing w:beforeLines="60" w:before="144" w:line="264" w:lineRule="auto"/>
              <w:ind w:right="60" w:firstLine="567"/>
              <w:rPr>
                <w:sz w:val="20"/>
                <w:szCs w:val="20"/>
              </w:rPr>
            </w:pPr>
            <w:r w:rsidRPr="00A35821">
              <w:rPr>
                <w:sz w:val="20"/>
                <w:szCs w:val="20"/>
              </w:rPr>
              <w:t>Không có ban hành chính sách này trong Nghị quyết</w:t>
            </w:r>
          </w:p>
        </w:tc>
        <w:tc>
          <w:tcPr>
            <w:tcW w:w="781" w:type="pct"/>
            <w:shd w:val="clear" w:color="auto" w:fill="FFFFFF"/>
          </w:tcPr>
          <w:p w14:paraId="1B2785C5" w14:textId="77777777" w:rsidR="00E71EFF" w:rsidRPr="00A35821" w:rsidRDefault="00E71EFF" w:rsidP="002F27B1">
            <w:pPr>
              <w:spacing w:before="100" w:after="100" w:line="269" w:lineRule="auto"/>
              <w:jc w:val="both"/>
              <w:rPr>
                <w:rFonts w:cs="Times New Roman"/>
                <w:color w:val="000000"/>
                <w:sz w:val="20"/>
                <w:szCs w:val="20"/>
              </w:rPr>
            </w:pPr>
            <w:r w:rsidRPr="00A35821">
              <w:rPr>
                <w:rFonts w:cs="Times New Roman"/>
                <w:sz w:val="20"/>
                <w:szCs w:val="20"/>
              </w:rPr>
              <w:t>b) Đối với học sinh, sinh viên: Trường hợp tự thôi học, không hoàn thành chương trình đào tạo, bị kỷ luật buộc thôi học, không thực hiện cam kết sau khi tốt nghiệp, qua 02 lần liên tiếp tham gia tuyển dụng viên chức nhưng không trúng tuyển, thì thực hiện đền bù gấp 05 (năm) lần kinh phí đã được ngân sách tỉnh hỗ trợ.</w:t>
            </w:r>
          </w:p>
          <w:p w14:paraId="56439249" w14:textId="77777777" w:rsidR="00E71EFF" w:rsidRPr="00A35821" w:rsidRDefault="00E71EFF" w:rsidP="002F27B1">
            <w:pPr>
              <w:spacing w:before="100" w:after="100" w:line="269" w:lineRule="auto"/>
              <w:jc w:val="both"/>
              <w:rPr>
                <w:rFonts w:cs="Times New Roman"/>
                <w:color w:val="000000"/>
                <w:sz w:val="20"/>
                <w:szCs w:val="20"/>
              </w:rPr>
            </w:pPr>
            <w:r w:rsidRPr="00A35821">
              <w:rPr>
                <w:rFonts w:cs="Times New Roman"/>
                <w:color w:val="000000"/>
                <w:sz w:val="20"/>
                <w:szCs w:val="20"/>
              </w:rPr>
              <w:t xml:space="preserve">c) </w:t>
            </w:r>
            <w:r w:rsidRPr="00A35821">
              <w:rPr>
                <w:rFonts w:cs="Times New Roman"/>
                <w:sz w:val="20"/>
                <w:szCs w:val="20"/>
              </w:rPr>
              <w:t>Trường hợp công tác không đủ thời gian theo cam kết thì đền bù một phần kinh phí hỗ trợ. Cách tính như sau: S = (F/T1) x (T1 - T2) x 5.</w:t>
            </w:r>
          </w:p>
          <w:p w14:paraId="794FCB70" w14:textId="77777777" w:rsidR="00E71EFF" w:rsidRPr="00A35821" w:rsidRDefault="00E71EFF" w:rsidP="00E71EFF">
            <w:pPr>
              <w:widowControl w:val="0"/>
              <w:autoSpaceDE w:val="0"/>
              <w:autoSpaceDN w:val="0"/>
              <w:adjustRightInd w:val="0"/>
              <w:spacing w:before="120"/>
              <w:ind w:firstLine="709"/>
              <w:rPr>
                <w:rFonts w:cs="Times New Roman"/>
                <w:sz w:val="20"/>
                <w:szCs w:val="20"/>
              </w:rPr>
            </w:pPr>
            <w:r w:rsidRPr="00A35821">
              <w:rPr>
                <w:rFonts w:cs="Times New Roman"/>
                <w:sz w:val="20"/>
                <w:szCs w:val="20"/>
              </w:rPr>
              <w:t>Trong đó:</w:t>
            </w:r>
          </w:p>
          <w:p w14:paraId="053C8E7D" w14:textId="77777777" w:rsidR="00E71EFF" w:rsidRPr="00A35821" w:rsidRDefault="00E71EFF" w:rsidP="00E71EFF">
            <w:pPr>
              <w:widowControl w:val="0"/>
              <w:autoSpaceDE w:val="0"/>
              <w:autoSpaceDN w:val="0"/>
              <w:adjustRightInd w:val="0"/>
              <w:spacing w:before="120"/>
              <w:ind w:firstLine="709"/>
              <w:rPr>
                <w:rFonts w:cs="Times New Roman"/>
                <w:sz w:val="20"/>
                <w:szCs w:val="20"/>
              </w:rPr>
            </w:pPr>
            <w:r w:rsidRPr="00A35821">
              <w:rPr>
                <w:rFonts w:cs="Times New Roman"/>
                <w:sz w:val="20"/>
                <w:szCs w:val="20"/>
              </w:rPr>
              <w:t>S là chi phí đền bù đào tạo (đơn vị tính: đồng).</w:t>
            </w:r>
          </w:p>
          <w:p w14:paraId="7F32FC31" w14:textId="77777777" w:rsidR="00E71EFF" w:rsidRPr="00A35821" w:rsidRDefault="00E71EFF" w:rsidP="00E71EFF">
            <w:pPr>
              <w:widowControl w:val="0"/>
              <w:autoSpaceDE w:val="0"/>
              <w:autoSpaceDN w:val="0"/>
              <w:adjustRightInd w:val="0"/>
              <w:spacing w:before="120"/>
              <w:ind w:firstLine="709"/>
              <w:rPr>
                <w:rFonts w:cs="Times New Roman"/>
                <w:sz w:val="20"/>
                <w:szCs w:val="20"/>
              </w:rPr>
            </w:pPr>
            <w:r w:rsidRPr="00A35821">
              <w:rPr>
                <w:rFonts w:cs="Times New Roman"/>
                <w:sz w:val="20"/>
                <w:szCs w:val="20"/>
              </w:rPr>
              <w:t>F là tổng các khoản kinh phí được hỗ trợ đào tạo (đơn vị tính: đồng).</w:t>
            </w:r>
          </w:p>
          <w:p w14:paraId="6201D923" w14:textId="77777777" w:rsidR="00E71EFF" w:rsidRPr="00A35821" w:rsidRDefault="00E71EFF" w:rsidP="00E71EFF">
            <w:pPr>
              <w:widowControl w:val="0"/>
              <w:autoSpaceDE w:val="0"/>
              <w:autoSpaceDN w:val="0"/>
              <w:adjustRightInd w:val="0"/>
              <w:spacing w:before="120"/>
              <w:ind w:firstLine="709"/>
              <w:rPr>
                <w:rFonts w:cs="Times New Roman"/>
                <w:sz w:val="20"/>
                <w:szCs w:val="20"/>
              </w:rPr>
            </w:pPr>
            <w:r w:rsidRPr="00A35821">
              <w:rPr>
                <w:rFonts w:cs="Times New Roman"/>
                <w:sz w:val="20"/>
                <w:szCs w:val="20"/>
              </w:rPr>
              <w:t xml:space="preserve">T1 là thời gian làm việc theo cam kết tính bằng số tháng làm tròn. </w:t>
            </w:r>
          </w:p>
          <w:p w14:paraId="7BF3FEEF" w14:textId="77777777" w:rsidR="00E71EFF" w:rsidRPr="00A35821" w:rsidRDefault="00E71EFF" w:rsidP="00E71EFF">
            <w:pPr>
              <w:widowControl w:val="0"/>
              <w:autoSpaceDE w:val="0"/>
              <w:autoSpaceDN w:val="0"/>
              <w:adjustRightInd w:val="0"/>
              <w:spacing w:before="120"/>
              <w:ind w:firstLine="709"/>
              <w:rPr>
                <w:rFonts w:cs="Times New Roman"/>
                <w:sz w:val="20"/>
                <w:szCs w:val="20"/>
              </w:rPr>
            </w:pPr>
            <w:r w:rsidRPr="00A35821">
              <w:rPr>
                <w:rFonts w:cs="Times New Roman"/>
                <w:sz w:val="20"/>
                <w:szCs w:val="20"/>
              </w:rPr>
              <w:t>T2 là thời gian đã làm việc được tính bằng số tháng làm tròn.</w:t>
            </w:r>
          </w:p>
          <w:p w14:paraId="616A5E1C" w14:textId="77777777" w:rsidR="002A0AE2" w:rsidRPr="00A35821" w:rsidRDefault="002A0AE2" w:rsidP="002A0AE2">
            <w:pPr>
              <w:pStyle w:val="BodyText3"/>
              <w:tabs>
                <w:tab w:val="left" w:pos="905"/>
              </w:tabs>
              <w:spacing w:after="120" w:line="240" w:lineRule="auto"/>
              <w:ind w:firstLine="567"/>
              <w:rPr>
                <w:rFonts w:eastAsia="Calibri"/>
                <w:color w:val="000000"/>
                <w:spacing w:val="-4"/>
                <w:sz w:val="20"/>
                <w:szCs w:val="20"/>
                <w:lang w:val="vi-VN"/>
              </w:rPr>
            </w:pPr>
            <w:r w:rsidRPr="00A35821">
              <w:rPr>
                <w:rFonts w:eastAsia="Calibri"/>
                <w:color w:val="000000"/>
                <w:spacing w:val="-4"/>
                <w:sz w:val="20"/>
                <w:szCs w:val="20"/>
                <w:lang w:val="vi-VN"/>
              </w:rPr>
              <w:t>d) Đối</w:t>
            </w:r>
            <w:r w:rsidRPr="00A35821">
              <w:rPr>
                <w:rFonts w:eastAsia="Calibri"/>
                <w:color w:val="000000"/>
                <w:spacing w:val="-4"/>
                <w:sz w:val="20"/>
                <w:szCs w:val="20"/>
              </w:rPr>
              <w:t xml:space="preserve"> với học sinh, </w:t>
            </w:r>
            <w:r w:rsidRPr="00A35821">
              <w:rPr>
                <w:rFonts w:eastAsia="Calibri"/>
                <w:color w:val="000000"/>
                <w:spacing w:val="-4"/>
                <w:sz w:val="20"/>
                <w:szCs w:val="20"/>
              </w:rPr>
              <w:lastRenderedPageBreak/>
              <w:t xml:space="preserve">sinh viên </w:t>
            </w:r>
            <w:r w:rsidRPr="00A35821">
              <w:rPr>
                <w:rFonts w:eastAsia="Calibri"/>
                <w:color w:val="000000"/>
                <w:spacing w:val="-4"/>
                <w:sz w:val="20"/>
                <w:szCs w:val="20"/>
                <w:lang w:val="vi-VN"/>
              </w:rPr>
              <w:t>được hưởng chính sách</w:t>
            </w:r>
            <w:r w:rsidRPr="00A35821">
              <w:rPr>
                <w:rFonts w:eastAsia="Calibri"/>
                <w:color w:val="000000"/>
                <w:spacing w:val="-4"/>
                <w:sz w:val="20"/>
                <w:szCs w:val="20"/>
              </w:rPr>
              <w:t xml:space="preserve"> đào tạo</w:t>
            </w:r>
            <w:r w:rsidRPr="00A35821">
              <w:rPr>
                <w:rFonts w:eastAsia="Calibri"/>
                <w:color w:val="000000"/>
                <w:spacing w:val="-4"/>
                <w:sz w:val="20"/>
                <w:szCs w:val="20"/>
                <w:lang w:val="vi-VN"/>
              </w:rPr>
              <w:t xml:space="preserve"> không thực hiện đúng cam kết vì lý do mắc bệnh hiểm nghèo hoặc tai nạn rủi ro dẫn đến mất khả năng lao động có xác nhận của cơ quan, đơn vị y tế công lập có thẩm quyền tuyến tỉnh trở lên, được Chủ tịch Ủy ban nhân dân tỉnh xem xét, quyết định miễn hoặc có trách nhiệm bồi hoàn kinh phí với mức tương ứng theo tỷ lệ thời gian chưa thực hiện cam kết.</w:t>
            </w:r>
          </w:p>
          <w:p w14:paraId="7706F823" w14:textId="77777777" w:rsidR="002A0AE2" w:rsidRPr="00A35821" w:rsidRDefault="002A0AE2" w:rsidP="00E71EFF">
            <w:pPr>
              <w:widowControl w:val="0"/>
              <w:autoSpaceDE w:val="0"/>
              <w:autoSpaceDN w:val="0"/>
              <w:adjustRightInd w:val="0"/>
              <w:spacing w:before="120"/>
              <w:ind w:firstLine="709"/>
              <w:rPr>
                <w:rFonts w:cs="Times New Roman"/>
                <w:sz w:val="20"/>
                <w:szCs w:val="20"/>
              </w:rPr>
            </w:pPr>
          </w:p>
          <w:p w14:paraId="6452A507" w14:textId="77777777" w:rsidR="00E01582" w:rsidRPr="00A35821" w:rsidRDefault="00E01582" w:rsidP="007B1DD5">
            <w:pPr>
              <w:pStyle w:val="BodyText3"/>
              <w:tabs>
                <w:tab w:val="left" w:pos="905"/>
              </w:tabs>
              <w:spacing w:after="120" w:line="240" w:lineRule="auto"/>
              <w:ind w:right="60" w:firstLine="567"/>
              <w:rPr>
                <w:sz w:val="20"/>
                <w:szCs w:val="20"/>
              </w:rPr>
            </w:pPr>
          </w:p>
        </w:tc>
        <w:tc>
          <w:tcPr>
            <w:tcW w:w="926" w:type="pct"/>
            <w:shd w:val="clear" w:color="auto" w:fill="FFFFFF"/>
            <w:vAlign w:val="center"/>
          </w:tcPr>
          <w:p w14:paraId="5A8CA0DB" w14:textId="06FAE6EB" w:rsidR="00E71EFF" w:rsidRPr="00A35821" w:rsidRDefault="00E71EFF" w:rsidP="00E71EFF">
            <w:pPr>
              <w:widowControl w:val="0"/>
              <w:autoSpaceDE w:val="0"/>
              <w:autoSpaceDN w:val="0"/>
              <w:adjustRightInd w:val="0"/>
              <w:spacing w:before="120"/>
              <w:rPr>
                <w:rFonts w:cs="Times New Roman"/>
                <w:sz w:val="20"/>
                <w:szCs w:val="20"/>
              </w:rPr>
            </w:pPr>
            <w:r w:rsidRPr="00A35821">
              <w:rPr>
                <w:rFonts w:cs="Times New Roman"/>
                <w:sz w:val="20"/>
                <w:szCs w:val="20"/>
                <w:lang w:val="en"/>
              </w:rPr>
              <w:lastRenderedPageBreak/>
              <w:t xml:space="preserve">Áp dụng theo tỉnh Bình Thuận là phù hợp nhằm làm hạn chế tình trạng bỏ học, thôi việc sau khi đã hoàn thành khoá học, trong đó </w:t>
            </w:r>
            <w:r w:rsidR="002A0AE2" w:rsidRPr="00A35821">
              <w:rPr>
                <w:rFonts w:cs="Times New Roman"/>
                <w:sz w:val="20"/>
                <w:szCs w:val="20"/>
                <w:lang w:val="en"/>
              </w:rPr>
              <w:t>có quy định rõ về trường hợp miễn hoặc giảm nếu không thực hiện cam kết nhằm dễ thực hiện</w:t>
            </w:r>
            <w:r w:rsidR="00831E79">
              <w:rPr>
                <w:rFonts w:cs="Times New Roman"/>
                <w:sz w:val="20"/>
                <w:szCs w:val="20"/>
                <w:lang w:val="en"/>
              </w:rPr>
              <w:t xml:space="preserve"> và đảm bảo quyền lợi cho sinh viên</w:t>
            </w:r>
          </w:p>
          <w:p w14:paraId="5191E64B" w14:textId="6003D3A3" w:rsidR="00E01582" w:rsidRPr="00A35821" w:rsidRDefault="00E71EFF" w:rsidP="007B1DD5">
            <w:pPr>
              <w:autoSpaceDE w:val="0"/>
              <w:autoSpaceDN w:val="0"/>
              <w:adjustRightInd w:val="0"/>
              <w:spacing w:before="120"/>
              <w:rPr>
                <w:rFonts w:cs="Times New Roman"/>
                <w:sz w:val="20"/>
                <w:szCs w:val="20"/>
                <w:lang w:val="en"/>
              </w:rPr>
            </w:pPr>
            <w:r w:rsidRPr="00A35821">
              <w:rPr>
                <w:rFonts w:cs="Times New Roman"/>
                <w:sz w:val="20"/>
                <w:szCs w:val="20"/>
                <w:lang w:val="en"/>
              </w:rPr>
              <w:t xml:space="preserve"> </w:t>
            </w:r>
          </w:p>
        </w:tc>
      </w:tr>
      <w:tr w:rsidR="00C42B2E" w:rsidRPr="00A35821" w14:paraId="0751127E" w14:textId="77777777" w:rsidTr="00203469">
        <w:trPr>
          <w:jc w:val="center"/>
        </w:trPr>
        <w:tc>
          <w:tcPr>
            <w:tcW w:w="206" w:type="pct"/>
            <w:shd w:val="clear" w:color="auto" w:fill="FFFFFF"/>
          </w:tcPr>
          <w:p w14:paraId="2E711E13" w14:textId="77777777" w:rsidR="00BE4498" w:rsidRDefault="00BE4498" w:rsidP="007B1DD5">
            <w:pPr>
              <w:autoSpaceDE w:val="0"/>
              <w:autoSpaceDN w:val="0"/>
              <w:adjustRightInd w:val="0"/>
              <w:spacing w:before="120"/>
              <w:rPr>
                <w:rFonts w:cs="Times New Roman"/>
                <w:sz w:val="20"/>
                <w:szCs w:val="20"/>
                <w:lang w:val="en"/>
              </w:rPr>
            </w:pPr>
          </w:p>
          <w:p w14:paraId="1B855925" w14:textId="77777777" w:rsidR="00BE4498" w:rsidRDefault="00BE4498" w:rsidP="007B1DD5">
            <w:pPr>
              <w:autoSpaceDE w:val="0"/>
              <w:autoSpaceDN w:val="0"/>
              <w:adjustRightInd w:val="0"/>
              <w:spacing w:before="120"/>
              <w:rPr>
                <w:rFonts w:cs="Times New Roman"/>
                <w:sz w:val="20"/>
                <w:szCs w:val="20"/>
                <w:lang w:val="en"/>
              </w:rPr>
            </w:pPr>
          </w:p>
          <w:p w14:paraId="1CA5C1F3" w14:textId="77777777" w:rsidR="00BE4498" w:rsidRDefault="00BE4498" w:rsidP="007B1DD5">
            <w:pPr>
              <w:autoSpaceDE w:val="0"/>
              <w:autoSpaceDN w:val="0"/>
              <w:adjustRightInd w:val="0"/>
              <w:spacing w:before="120"/>
              <w:rPr>
                <w:rFonts w:cs="Times New Roman"/>
                <w:sz w:val="20"/>
                <w:szCs w:val="20"/>
                <w:lang w:val="en"/>
              </w:rPr>
            </w:pPr>
          </w:p>
          <w:p w14:paraId="6495762D" w14:textId="5779FDD4" w:rsidR="00A35821" w:rsidRPr="00A35821" w:rsidRDefault="00A267F9" w:rsidP="007B1DD5">
            <w:pPr>
              <w:autoSpaceDE w:val="0"/>
              <w:autoSpaceDN w:val="0"/>
              <w:adjustRightInd w:val="0"/>
              <w:spacing w:before="120"/>
              <w:rPr>
                <w:rFonts w:cs="Times New Roman"/>
                <w:sz w:val="20"/>
                <w:szCs w:val="20"/>
                <w:lang w:val="en"/>
              </w:rPr>
            </w:pPr>
            <w:r>
              <w:rPr>
                <w:rFonts w:cs="Times New Roman"/>
                <w:sz w:val="20"/>
                <w:szCs w:val="20"/>
                <w:lang w:val="en"/>
              </w:rPr>
              <w:t>1</w:t>
            </w:r>
            <w:r w:rsidR="00194FAF">
              <w:rPr>
                <w:rFonts w:cs="Times New Roman"/>
                <w:sz w:val="20"/>
                <w:szCs w:val="20"/>
                <w:lang w:val="en"/>
              </w:rPr>
              <w:t>3</w:t>
            </w:r>
          </w:p>
        </w:tc>
        <w:tc>
          <w:tcPr>
            <w:tcW w:w="277" w:type="pct"/>
            <w:shd w:val="clear" w:color="auto" w:fill="FFFFFF"/>
          </w:tcPr>
          <w:p w14:paraId="248BDD4B" w14:textId="77777777" w:rsidR="00BE4498" w:rsidRDefault="00BE4498" w:rsidP="007B1DD5">
            <w:pPr>
              <w:spacing w:after="120"/>
              <w:rPr>
                <w:rFonts w:cs="Times New Roman"/>
                <w:sz w:val="20"/>
                <w:szCs w:val="20"/>
              </w:rPr>
            </w:pPr>
          </w:p>
          <w:p w14:paraId="5B0EF65D" w14:textId="77777777" w:rsidR="00BE4498" w:rsidRDefault="00BE4498" w:rsidP="007B1DD5">
            <w:pPr>
              <w:spacing w:after="120"/>
              <w:rPr>
                <w:rFonts w:cs="Times New Roman"/>
                <w:sz w:val="20"/>
                <w:szCs w:val="20"/>
              </w:rPr>
            </w:pPr>
          </w:p>
          <w:p w14:paraId="04FB754E" w14:textId="77777777" w:rsidR="00BE4498" w:rsidRDefault="00BE4498" w:rsidP="007B1DD5">
            <w:pPr>
              <w:spacing w:after="120"/>
              <w:rPr>
                <w:rFonts w:cs="Times New Roman"/>
                <w:sz w:val="20"/>
                <w:szCs w:val="20"/>
              </w:rPr>
            </w:pPr>
          </w:p>
          <w:p w14:paraId="54E394FB" w14:textId="680E3B07" w:rsidR="00A35821" w:rsidRPr="00A35821" w:rsidRDefault="00A35821" w:rsidP="00BE4498">
            <w:pPr>
              <w:spacing w:after="120"/>
              <w:jc w:val="both"/>
              <w:rPr>
                <w:rFonts w:cs="Times New Roman"/>
                <w:sz w:val="20"/>
                <w:szCs w:val="20"/>
              </w:rPr>
            </w:pPr>
            <w:r w:rsidRPr="00A35821">
              <w:rPr>
                <w:rFonts w:cs="Times New Roman"/>
                <w:sz w:val="20"/>
                <w:szCs w:val="20"/>
              </w:rPr>
              <w:t xml:space="preserve">Về tuyển chọn học sinh, sinh viên cử đi đào tạo bác sĩ </w:t>
            </w:r>
          </w:p>
        </w:tc>
        <w:tc>
          <w:tcPr>
            <w:tcW w:w="989" w:type="pct"/>
            <w:shd w:val="clear" w:color="auto" w:fill="FFFFFF"/>
            <w:vAlign w:val="center"/>
          </w:tcPr>
          <w:p w14:paraId="39D74BF5" w14:textId="470B4BC1" w:rsidR="00A35821" w:rsidRPr="00A35821" w:rsidRDefault="00A35821" w:rsidP="007B1DD5">
            <w:pPr>
              <w:spacing w:after="120"/>
              <w:rPr>
                <w:rFonts w:cs="Times New Roman"/>
                <w:sz w:val="20"/>
                <w:szCs w:val="20"/>
              </w:rPr>
            </w:pPr>
            <w:r w:rsidRPr="00A35821">
              <w:rPr>
                <w:rFonts w:cs="Times New Roman"/>
                <w:sz w:val="20"/>
                <w:szCs w:val="20"/>
              </w:rPr>
              <w:t>Không có ban hành chính sách này trong Nghị quyết</w:t>
            </w:r>
          </w:p>
        </w:tc>
        <w:tc>
          <w:tcPr>
            <w:tcW w:w="885" w:type="pct"/>
            <w:shd w:val="clear" w:color="auto" w:fill="FFFFFF"/>
            <w:vAlign w:val="center"/>
          </w:tcPr>
          <w:p w14:paraId="1389C9A0" w14:textId="1765F838" w:rsidR="00A35821" w:rsidRPr="00A35821" w:rsidRDefault="00A35821" w:rsidP="00E71EFF">
            <w:pPr>
              <w:widowControl w:val="0"/>
              <w:autoSpaceDE w:val="0"/>
              <w:autoSpaceDN w:val="0"/>
              <w:adjustRightInd w:val="0"/>
              <w:spacing w:before="120"/>
              <w:rPr>
                <w:rFonts w:cs="Times New Roman"/>
                <w:sz w:val="20"/>
                <w:szCs w:val="20"/>
              </w:rPr>
            </w:pPr>
            <w:r w:rsidRPr="00A35821">
              <w:rPr>
                <w:rFonts w:cs="Times New Roman"/>
                <w:sz w:val="20"/>
                <w:szCs w:val="20"/>
              </w:rPr>
              <w:t>Không có ban hành chính sách này trong Nghị quyết</w:t>
            </w:r>
          </w:p>
        </w:tc>
        <w:tc>
          <w:tcPr>
            <w:tcW w:w="936" w:type="pct"/>
            <w:shd w:val="clear" w:color="auto" w:fill="FFFFFF"/>
            <w:vAlign w:val="center"/>
          </w:tcPr>
          <w:p w14:paraId="2808CDE0" w14:textId="3DF02C4C" w:rsidR="00A35821" w:rsidRPr="00A35821" w:rsidRDefault="00A35821" w:rsidP="007B1DD5">
            <w:pPr>
              <w:pStyle w:val="BodyText3"/>
              <w:tabs>
                <w:tab w:val="left" w:pos="905"/>
              </w:tabs>
              <w:spacing w:beforeLines="60" w:before="144" w:line="264" w:lineRule="auto"/>
              <w:ind w:right="60" w:firstLine="567"/>
              <w:rPr>
                <w:sz w:val="20"/>
                <w:szCs w:val="20"/>
              </w:rPr>
            </w:pPr>
            <w:r w:rsidRPr="00A35821">
              <w:rPr>
                <w:sz w:val="20"/>
                <w:szCs w:val="20"/>
              </w:rPr>
              <w:t>Không có ban hành chính sách này trong Nghị quyết</w:t>
            </w:r>
          </w:p>
        </w:tc>
        <w:tc>
          <w:tcPr>
            <w:tcW w:w="781" w:type="pct"/>
            <w:shd w:val="clear" w:color="auto" w:fill="FFFFFF"/>
          </w:tcPr>
          <w:p w14:paraId="584D812C" w14:textId="3AE46A36" w:rsidR="00A35821" w:rsidRPr="00A35821" w:rsidRDefault="00A35821" w:rsidP="002F27B1">
            <w:pPr>
              <w:pStyle w:val="BodyText3"/>
              <w:tabs>
                <w:tab w:val="left" w:pos="905"/>
              </w:tabs>
              <w:spacing w:after="120" w:line="240" w:lineRule="auto"/>
              <w:rPr>
                <w:rFonts w:eastAsia="Calibri"/>
                <w:color w:val="000000"/>
                <w:sz w:val="20"/>
                <w:szCs w:val="20"/>
              </w:rPr>
            </w:pPr>
            <w:r w:rsidRPr="00A35821">
              <w:rPr>
                <w:rFonts w:eastAsia="Calibri"/>
                <w:color w:val="000000"/>
                <w:sz w:val="20"/>
                <w:szCs w:val="20"/>
              </w:rPr>
              <w:t>Đối với tuyển chọn học sinh, sinh viên cử đi đào tạo bác sĩ do Sở Y tế thực hiện về đề nghị Uỷ ban nhân dân tỉnh quyết định phê duyệt.</w:t>
            </w:r>
          </w:p>
          <w:p w14:paraId="74CEE08A" w14:textId="77777777" w:rsidR="00A35821" w:rsidRPr="00A35821" w:rsidRDefault="00A35821" w:rsidP="00E71EFF">
            <w:pPr>
              <w:spacing w:before="100" w:after="100" w:line="269" w:lineRule="auto"/>
              <w:ind w:firstLine="567"/>
              <w:jc w:val="both"/>
              <w:rPr>
                <w:rFonts w:cs="Times New Roman"/>
                <w:sz w:val="20"/>
                <w:szCs w:val="20"/>
              </w:rPr>
            </w:pPr>
          </w:p>
        </w:tc>
        <w:tc>
          <w:tcPr>
            <w:tcW w:w="926" w:type="pct"/>
            <w:shd w:val="clear" w:color="auto" w:fill="FFFFFF"/>
            <w:vAlign w:val="center"/>
          </w:tcPr>
          <w:p w14:paraId="3F8909FD" w14:textId="7BC5306B" w:rsidR="00A35821" w:rsidRPr="00A35821" w:rsidRDefault="00A35821" w:rsidP="00E71EFF">
            <w:pPr>
              <w:widowControl w:val="0"/>
              <w:autoSpaceDE w:val="0"/>
              <w:autoSpaceDN w:val="0"/>
              <w:adjustRightInd w:val="0"/>
              <w:spacing w:before="120"/>
              <w:rPr>
                <w:rFonts w:cs="Times New Roman"/>
                <w:sz w:val="20"/>
                <w:szCs w:val="20"/>
                <w:lang w:val="en"/>
              </w:rPr>
            </w:pPr>
            <w:r w:rsidRPr="00A35821">
              <w:rPr>
                <w:rFonts w:cs="Times New Roman"/>
                <w:sz w:val="20"/>
                <w:szCs w:val="20"/>
                <w:lang w:val="en"/>
              </w:rPr>
              <w:t>Nghị quyết mới cần quy định nội dung này để đảm bảo khi thực hiện thuận lợi, đối với đối tượng này do Sở Y tế chủ trì triển khai tham mưu và tuyển chọn trình UBND tỉnh xem xét để đảm bảo tính thống nhất, trên cơ sở nguồn lực y tế toàn tỉnh phù hợp với định hướng phát triển ngành y tế tỉnh</w:t>
            </w:r>
          </w:p>
        </w:tc>
      </w:tr>
      <w:tr w:rsidR="00C42B2E" w:rsidRPr="00A35821" w14:paraId="6348EDF5" w14:textId="77777777" w:rsidTr="00203469">
        <w:trPr>
          <w:jc w:val="center"/>
        </w:trPr>
        <w:tc>
          <w:tcPr>
            <w:tcW w:w="206" w:type="pct"/>
            <w:shd w:val="clear" w:color="auto" w:fill="FFFFFF"/>
          </w:tcPr>
          <w:p w14:paraId="3478DCA9" w14:textId="0FF76A8D" w:rsidR="00E01582" w:rsidRPr="00A267F9" w:rsidRDefault="00A267F9" w:rsidP="007B1DD5">
            <w:pPr>
              <w:autoSpaceDE w:val="0"/>
              <w:autoSpaceDN w:val="0"/>
              <w:adjustRightInd w:val="0"/>
              <w:spacing w:before="120"/>
              <w:rPr>
                <w:rFonts w:cs="Times New Roman"/>
                <w:b/>
                <w:bCs/>
                <w:sz w:val="20"/>
                <w:szCs w:val="20"/>
                <w:lang w:val="en"/>
              </w:rPr>
            </w:pPr>
            <w:r w:rsidRPr="00A267F9">
              <w:rPr>
                <w:rFonts w:cs="Times New Roman"/>
                <w:b/>
                <w:bCs/>
                <w:sz w:val="20"/>
                <w:szCs w:val="20"/>
                <w:lang w:val="en"/>
              </w:rPr>
              <w:lastRenderedPageBreak/>
              <w:t>III</w:t>
            </w:r>
          </w:p>
        </w:tc>
        <w:tc>
          <w:tcPr>
            <w:tcW w:w="277" w:type="pct"/>
            <w:shd w:val="clear" w:color="auto" w:fill="FFFFFF"/>
          </w:tcPr>
          <w:p w14:paraId="12B4E7F1" w14:textId="4DF8D82C" w:rsidR="007551D0" w:rsidRPr="00A267F9" w:rsidRDefault="007551D0" w:rsidP="007551D0">
            <w:pPr>
              <w:spacing w:after="120"/>
              <w:rPr>
                <w:rFonts w:cs="Times New Roman"/>
                <w:b/>
                <w:bCs/>
                <w:sz w:val="20"/>
                <w:szCs w:val="20"/>
              </w:rPr>
            </w:pPr>
            <w:r w:rsidRPr="00A267F9">
              <w:rPr>
                <w:rFonts w:cs="Times New Roman"/>
                <w:b/>
                <w:bCs/>
                <w:sz w:val="20"/>
                <w:szCs w:val="20"/>
              </w:rPr>
              <w:t>V</w:t>
            </w:r>
            <w:r w:rsidR="00A267F9" w:rsidRPr="00A267F9">
              <w:rPr>
                <w:rFonts w:cs="Times New Roman"/>
                <w:b/>
                <w:bCs/>
                <w:sz w:val="20"/>
                <w:szCs w:val="20"/>
              </w:rPr>
              <w:t>ề</w:t>
            </w:r>
            <w:r w:rsidRPr="00A267F9">
              <w:rPr>
                <w:rFonts w:cs="Times New Roman"/>
                <w:b/>
                <w:bCs/>
                <w:sz w:val="20"/>
                <w:szCs w:val="20"/>
              </w:rPr>
              <w:t xml:space="preserve"> chính sách tiền thưởng thành tích học tập, công tác</w:t>
            </w:r>
          </w:p>
          <w:p w14:paraId="1BB610EB" w14:textId="77777777" w:rsidR="00E01582" w:rsidRPr="00A267F9" w:rsidRDefault="00E01582" w:rsidP="007B1DD5">
            <w:pPr>
              <w:spacing w:after="120"/>
              <w:rPr>
                <w:rFonts w:cs="Times New Roman"/>
                <w:b/>
                <w:bCs/>
                <w:sz w:val="20"/>
                <w:szCs w:val="20"/>
              </w:rPr>
            </w:pPr>
          </w:p>
        </w:tc>
        <w:tc>
          <w:tcPr>
            <w:tcW w:w="989" w:type="pct"/>
            <w:shd w:val="clear" w:color="auto" w:fill="FFFFFF"/>
            <w:vAlign w:val="center"/>
          </w:tcPr>
          <w:p w14:paraId="58DA8B21" w14:textId="10D8A0D7" w:rsidR="007551D0" w:rsidRPr="00A267F9" w:rsidRDefault="007551D0" w:rsidP="007551D0">
            <w:pPr>
              <w:spacing w:after="120"/>
              <w:rPr>
                <w:rFonts w:cs="Times New Roman"/>
                <w:b/>
                <w:bCs/>
                <w:sz w:val="20"/>
                <w:szCs w:val="20"/>
              </w:rPr>
            </w:pPr>
            <w:bookmarkStart w:id="14" w:name="chuong_5_name"/>
            <w:r w:rsidRPr="00A267F9">
              <w:rPr>
                <w:rFonts w:cs="Times New Roman"/>
                <w:b/>
                <w:bCs/>
                <w:sz w:val="20"/>
                <w:szCs w:val="20"/>
              </w:rPr>
              <w:t>Có quy định chính sách mức tiền thưởng thành tích học tập, công tác</w:t>
            </w:r>
            <w:bookmarkEnd w:id="14"/>
          </w:p>
          <w:p w14:paraId="32B3D2D3" w14:textId="77777777" w:rsidR="00E01582" w:rsidRPr="00A267F9" w:rsidRDefault="00E01582" w:rsidP="007B1DD5">
            <w:pPr>
              <w:spacing w:after="120"/>
              <w:rPr>
                <w:rFonts w:cs="Times New Roman"/>
                <w:b/>
                <w:bCs/>
                <w:sz w:val="20"/>
                <w:szCs w:val="20"/>
              </w:rPr>
            </w:pPr>
          </w:p>
        </w:tc>
        <w:tc>
          <w:tcPr>
            <w:tcW w:w="885" w:type="pct"/>
            <w:shd w:val="clear" w:color="auto" w:fill="FFFFFF"/>
            <w:vAlign w:val="center"/>
          </w:tcPr>
          <w:p w14:paraId="37ABBF1F" w14:textId="2C44738C" w:rsidR="00E01582" w:rsidRPr="00A267F9" w:rsidRDefault="007551D0" w:rsidP="007B1DD5">
            <w:pPr>
              <w:widowControl w:val="0"/>
              <w:autoSpaceDE w:val="0"/>
              <w:autoSpaceDN w:val="0"/>
              <w:adjustRightInd w:val="0"/>
              <w:spacing w:before="120"/>
              <w:rPr>
                <w:rFonts w:cs="Times New Roman"/>
                <w:b/>
                <w:bCs/>
                <w:sz w:val="20"/>
                <w:szCs w:val="20"/>
              </w:rPr>
            </w:pPr>
            <w:r w:rsidRPr="00A267F9">
              <w:rPr>
                <w:rFonts w:cs="Times New Roman"/>
                <w:b/>
                <w:bCs/>
                <w:sz w:val="20"/>
                <w:szCs w:val="20"/>
              </w:rPr>
              <w:t>Không có ban hành chính sách này trong Nghị quyết</w:t>
            </w:r>
          </w:p>
        </w:tc>
        <w:tc>
          <w:tcPr>
            <w:tcW w:w="936" w:type="pct"/>
            <w:shd w:val="clear" w:color="auto" w:fill="FFFFFF"/>
            <w:vAlign w:val="center"/>
          </w:tcPr>
          <w:p w14:paraId="52CFD344" w14:textId="59117E53" w:rsidR="00E01582" w:rsidRPr="00A267F9" w:rsidRDefault="007551D0" w:rsidP="007B1DD5">
            <w:pPr>
              <w:pStyle w:val="BodyText3"/>
              <w:tabs>
                <w:tab w:val="left" w:pos="905"/>
              </w:tabs>
              <w:spacing w:beforeLines="60" w:before="144" w:line="264" w:lineRule="auto"/>
              <w:ind w:right="60" w:firstLine="567"/>
              <w:rPr>
                <w:b/>
                <w:bCs/>
                <w:sz w:val="20"/>
                <w:szCs w:val="20"/>
              </w:rPr>
            </w:pPr>
            <w:r w:rsidRPr="00A267F9">
              <w:rPr>
                <w:b/>
                <w:bCs/>
                <w:sz w:val="20"/>
                <w:szCs w:val="20"/>
              </w:rPr>
              <w:t>Không có ban hành chính sách này trong Nghị quyết</w:t>
            </w:r>
          </w:p>
        </w:tc>
        <w:tc>
          <w:tcPr>
            <w:tcW w:w="781" w:type="pct"/>
            <w:shd w:val="clear" w:color="auto" w:fill="FFFFFF"/>
          </w:tcPr>
          <w:p w14:paraId="00D74E9E" w14:textId="77777777" w:rsidR="007551D0" w:rsidRPr="00A267F9" w:rsidRDefault="007551D0" w:rsidP="007551D0">
            <w:pPr>
              <w:spacing w:after="120"/>
              <w:rPr>
                <w:rFonts w:cs="Times New Roman"/>
                <w:b/>
                <w:bCs/>
                <w:sz w:val="20"/>
                <w:szCs w:val="20"/>
              </w:rPr>
            </w:pPr>
            <w:r w:rsidRPr="00A267F9">
              <w:rPr>
                <w:rFonts w:cs="Times New Roman"/>
                <w:b/>
                <w:bCs/>
                <w:sz w:val="20"/>
                <w:szCs w:val="20"/>
              </w:rPr>
              <w:t>Có quy định chính sách mức tiền thưởng thành tích học tập, công tác</w:t>
            </w:r>
          </w:p>
          <w:p w14:paraId="09E8AABA" w14:textId="77777777" w:rsidR="00E01582" w:rsidRPr="00A267F9" w:rsidRDefault="00E01582" w:rsidP="007B1DD5">
            <w:pPr>
              <w:pStyle w:val="BodyText3"/>
              <w:tabs>
                <w:tab w:val="left" w:pos="905"/>
              </w:tabs>
              <w:spacing w:after="120" w:line="240" w:lineRule="auto"/>
              <w:ind w:right="60" w:firstLine="567"/>
              <w:rPr>
                <w:b/>
                <w:bCs/>
                <w:sz w:val="20"/>
                <w:szCs w:val="20"/>
              </w:rPr>
            </w:pPr>
          </w:p>
        </w:tc>
        <w:tc>
          <w:tcPr>
            <w:tcW w:w="926" w:type="pct"/>
            <w:shd w:val="clear" w:color="auto" w:fill="FFFFFF"/>
            <w:vAlign w:val="center"/>
          </w:tcPr>
          <w:p w14:paraId="3DEA5EF0" w14:textId="51CA6B32" w:rsidR="00E01582" w:rsidRPr="00A267F9" w:rsidRDefault="007551D0" w:rsidP="007B1DD5">
            <w:pPr>
              <w:autoSpaceDE w:val="0"/>
              <w:autoSpaceDN w:val="0"/>
              <w:adjustRightInd w:val="0"/>
              <w:spacing w:before="120"/>
              <w:rPr>
                <w:rFonts w:cs="Times New Roman"/>
                <w:b/>
                <w:bCs/>
                <w:sz w:val="20"/>
                <w:szCs w:val="20"/>
                <w:lang w:val="en"/>
              </w:rPr>
            </w:pPr>
            <w:r w:rsidRPr="00A267F9">
              <w:rPr>
                <w:rFonts w:cs="Times New Roman"/>
                <w:b/>
                <w:bCs/>
                <w:sz w:val="20"/>
                <w:szCs w:val="20"/>
                <w:lang w:val="en"/>
              </w:rPr>
              <w:t xml:space="preserve">Nhằm đảm bảo tính kế thừa, </w:t>
            </w:r>
            <w:r w:rsidR="00025EF1">
              <w:rPr>
                <w:rFonts w:cs="Times New Roman"/>
                <w:b/>
                <w:bCs/>
                <w:sz w:val="20"/>
                <w:szCs w:val="20"/>
                <w:lang w:val="en"/>
              </w:rPr>
              <w:t xml:space="preserve">khuyến khích công chức, viên chức tham gia đào tạo, </w:t>
            </w:r>
            <w:r w:rsidRPr="00A267F9">
              <w:rPr>
                <w:rFonts w:cs="Times New Roman"/>
                <w:b/>
                <w:bCs/>
                <w:sz w:val="20"/>
                <w:szCs w:val="20"/>
                <w:lang w:val="en"/>
              </w:rPr>
              <w:t>đồng thời phù hợp với chính sách chung của tỉnh</w:t>
            </w:r>
          </w:p>
        </w:tc>
      </w:tr>
      <w:tr w:rsidR="00C42B2E" w:rsidRPr="00A35821" w14:paraId="029E6244" w14:textId="77777777" w:rsidTr="00203469">
        <w:trPr>
          <w:jc w:val="center"/>
        </w:trPr>
        <w:tc>
          <w:tcPr>
            <w:tcW w:w="206" w:type="pct"/>
            <w:shd w:val="clear" w:color="auto" w:fill="FFFFFF"/>
          </w:tcPr>
          <w:p w14:paraId="6C7E263D" w14:textId="77777777" w:rsidR="00BE4498" w:rsidRDefault="00BE4498" w:rsidP="007551D0">
            <w:pPr>
              <w:autoSpaceDE w:val="0"/>
              <w:autoSpaceDN w:val="0"/>
              <w:adjustRightInd w:val="0"/>
              <w:spacing w:before="120"/>
              <w:rPr>
                <w:rFonts w:cs="Times New Roman"/>
                <w:sz w:val="20"/>
                <w:szCs w:val="20"/>
                <w:lang w:val="en"/>
              </w:rPr>
            </w:pPr>
          </w:p>
          <w:p w14:paraId="65C5D50C" w14:textId="77777777" w:rsidR="00BE4498" w:rsidRDefault="00BE4498" w:rsidP="007551D0">
            <w:pPr>
              <w:autoSpaceDE w:val="0"/>
              <w:autoSpaceDN w:val="0"/>
              <w:adjustRightInd w:val="0"/>
              <w:spacing w:before="120"/>
              <w:rPr>
                <w:rFonts w:cs="Times New Roman"/>
                <w:sz w:val="20"/>
                <w:szCs w:val="20"/>
                <w:lang w:val="en"/>
              </w:rPr>
            </w:pPr>
          </w:p>
          <w:p w14:paraId="2C277B41" w14:textId="77777777" w:rsidR="00BE4498" w:rsidRDefault="00BE4498" w:rsidP="007551D0">
            <w:pPr>
              <w:autoSpaceDE w:val="0"/>
              <w:autoSpaceDN w:val="0"/>
              <w:adjustRightInd w:val="0"/>
              <w:spacing w:before="120"/>
              <w:rPr>
                <w:rFonts w:cs="Times New Roman"/>
                <w:sz w:val="20"/>
                <w:szCs w:val="20"/>
                <w:lang w:val="en"/>
              </w:rPr>
            </w:pPr>
          </w:p>
          <w:p w14:paraId="5FDCA0B8" w14:textId="77777777" w:rsidR="00BE4498" w:rsidRDefault="00BE4498" w:rsidP="007551D0">
            <w:pPr>
              <w:autoSpaceDE w:val="0"/>
              <w:autoSpaceDN w:val="0"/>
              <w:adjustRightInd w:val="0"/>
              <w:spacing w:before="120"/>
              <w:rPr>
                <w:rFonts w:cs="Times New Roman"/>
                <w:sz w:val="20"/>
                <w:szCs w:val="20"/>
                <w:lang w:val="en"/>
              </w:rPr>
            </w:pPr>
          </w:p>
          <w:p w14:paraId="03067269" w14:textId="77777777" w:rsidR="00BE4498" w:rsidRDefault="00BE4498" w:rsidP="007551D0">
            <w:pPr>
              <w:autoSpaceDE w:val="0"/>
              <w:autoSpaceDN w:val="0"/>
              <w:adjustRightInd w:val="0"/>
              <w:spacing w:before="120"/>
              <w:rPr>
                <w:rFonts w:cs="Times New Roman"/>
                <w:sz w:val="20"/>
                <w:szCs w:val="20"/>
                <w:lang w:val="en"/>
              </w:rPr>
            </w:pPr>
          </w:p>
          <w:p w14:paraId="42E1364A" w14:textId="2E0EA616" w:rsidR="007551D0" w:rsidRPr="00A35821" w:rsidRDefault="00A267F9" w:rsidP="007551D0">
            <w:pPr>
              <w:autoSpaceDE w:val="0"/>
              <w:autoSpaceDN w:val="0"/>
              <w:adjustRightInd w:val="0"/>
              <w:spacing w:before="120"/>
              <w:rPr>
                <w:rFonts w:cs="Times New Roman"/>
                <w:sz w:val="20"/>
                <w:szCs w:val="20"/>
                <w:lang w:val="en"/>
              </w:rPr>
            </w:pPr>
            <w:r>
              <w:rPr>
                <w:rFonts w:cs="Times New Roman"/>
                <w:sz w:val="20"/>
                <w:szCs w:val="20"/>
                <w:lang w:val="en"/>
              </w:rPr>
              <w:t>1</w:t>
            </w:r>
          </w:p>
        </w:tc>
        <w:tc>
          <w:tcPr>
            <w:tcW w:w="277" w:type="pct"/>
            <w:shd w:val="clear" w:color="auto" w:fill="FFFFFF"/>
          </w:tcPr>
          <w:p w14:paraId="7EBC9464" w14:textId="77777777" w:rsidR="00BE4498" w:rsidRDefault="00BE4498" w:rsidP="007551D0">
            <w:pPr>
              <w:spacing w:after="120"/>
              <w:rPr>
                <w:rFonts w:cs="Times New Roman"/>
                <w:sz w:val="20"/>
                <w:szCs w:val="20"/>
              </w:rPr>
            </w:pPr>
            <w:bookmarkStart w:id="15" w:name="dieu_14_name"/>
          </w:p>
          <w:p w14:paraId="45131B9E" w14:textId="77777777" w:rsidR="00BE4498" w:rsidRDefault="00BE4498" w:rsidP="007551D0">
            <w:pPr>
              <w:spacing w:after="120"/>
              <w:rPr>
                <w:rFonts w:cs="Times New Roman"/>
                <w:sz w:val="20"/>
                <w:szCs w:val="20"/>
              </w:rPr>
            </w:pPr>
          </w:p>
          <w:p w14:paraId="5D23AD0D" w14:textId="77777777" w:rsidR="00BE4498" w:rsidRDefault="00BE4498" w:rsidP="007551D0">
            <w:pPr>
              <w:spacing w:after="120"/>
              <w:rPr>
                <w:rFonts w:cs="Times New Roman"/>
                <w:sz w:val="20"/>
                <w:szCs w:val="20"/>
              </w:rPr>
            </w:pPr>
          </w:p>
          <w:p w14:paraId="5A903FC9" w14:textId="091747A1" w:rsidR="007551D0" w:rsidRPr="00A35821" w:rsidRDefault="007551D0" w:rsidP="007551D0">
            <w:pPr>
              <w:spacing w:after="120"/>
              <w:rPr>
                <w:rFonts w:cs="Times New Roman"/>
                <w:sz w:val="20"/>
                <w:szCs w:val="20"/>
              </w:rPr>
            </w:pPr>
            <w:r w:rsidRPr="00A35821">
              <w:rPr>
                <w:rFonts w:cs="Times New Roman"/>
                <w:sz w:val="20"/>
                <w:szCs w:val="20"/>
              </w:rPr>
              <w:t>Đối tượng áp dụng</w:t>
            </w:r>
            <w:bookmarkEnd w:id="15"/>
            <w:r w:rsidRPr="00A35821">
              <w:rPr>
                <w:rFonts w:cs="Times New Roman"/>
                <w:sz w:val="20"/>
                <w:szCs w:val="20"/>
              </w:rPr>
              <w:t xml:space="preserve"> chính sách tiền thưởng thành tích học tập, công tác</w:t>
            </w:r>
          </w:p>
          <w:p w14:paraId="54EC9B4F" w14:textId="77777777" w:rsidR="007551D0" w:rsidRPr="00A35821" w:rsidRDefault="007551D0" w:rsidP="007551D0">
            <w:pPr>
              <w:spacing w:after="120"/>
              <w:rPr>
                <w:rFonts w:cs="Times New Roman"/>
                <w:sz w:val="20"/>
                <w:szCs w:val="20"/>
              </w:rPr>
            </w:pPr>
          </w:p>
        </w:tc>
        <w:tc>
          <w:tcPr>
            <w:tcW w:w="989" w:type="pct"/>
            <w:shd w:val="clear" w:color="auto" w:fill="FFFFFF"/>
            <w:vAlign w:val="center"/>
          </w:tcPr>
          <w:p w14:paraId="4149D8AC" w14:textId="77777777" w:rsidR="007551D0" w:rsidRPr="00A35821" w:rsidRDefault="007551D0" w:rsidP="007551D0">
            <w:pPr>
              <w:spacing w:after="120"/>
              <w:rPr>
                <w:rFonts w:cs="Times New Roman"/>
                <w:sz w:val="20"/>
                <w:szCs w:val="20"/>
              </w:rPr>
            </w:pPr>
            <w:r w:rsidRPr="00A35821">
              <w:rPr>
                <w:rFonts w:cs="Times New Roman"/>
                <w:sz w:val="20"/>
                <w:szCs w:val="20"/>
              </w:rPr>
              <w:t>1. Cán bộ, công chức, viên chức được cử đi đào tạo theo kế hoạch, chương trình, đề án của Ủy ban nhân dân tỉnh.</w:t>
            </w:r>
          </w:p>
          <w:p w14:paraId="490A23DD" w14:textId="77777777" w:rsidR="007551D0" w:rsidRPr="00A35821" w:rsidRDefault="007551D0" w:rsidP="007551D0">
            <w:pPr>
              <w:spacing w:after="120"/>
              <w:rPr>
                <w:rFonts w:cs="Times New Roman"/>
                <w:sz w:val="20"/>
                <w:szCs w:val="20"/>
              </w:rPr>
            </w:pPr>
            <w:r w:rsidRPr="00A35821">
              <w:rPr>
                <w:rFonts w:cs="Times New Roman"/>
                <w:sz w:val="20"/>
                <w:szCs w:val="20"/>
              </w:rPr>
              <w:t>2. Cán bộ, công chức, viên chức tự túc chi phí đào tạo trình độ thạc sĩ, tiến sĩ phù hợp với các ngành hoặc chuyên ngành đào tạo cần thu hút, đào tạo.</w:t>
            </w:r>
          </w:p>
          <w:p w14:paraId="250EA5E9" w14:textId="77777777" w:rsidR="007551D0" w:rsidRPr="00A35821" w:rsidRDefault="007551D0" w:rsidP="007551D0">
            <w:pPr>
              <w:spacing w:after="120"/>
              <w:rPr>
                <w:rFonts w:cs="Times New Roman"/>
                <w:sz w:val="20"/>
                <w:szCs w:val="20"/>
              </w:rPr>
            </w:pPr>
            <w:r w:rsidRPr="00A35821">
              <w:rPr>
                <w:rFonts w:cs="Times New Roman"/>
                <w:sz w:val="20"/>
                <w:szCs w:val="20"/>
              </w:rPr>
              <w:t>3. Cán bộ, công chức, viên chức tự túc kinh phí đi học ngoại ngữ.</w:t>
            </w:r>
          </w:p>
          <w:p w14:paraId="3DFFA034" w14:textId="77777777" w:rsidR="007551D0" w:rsidRPr="00A35821" w:rsidRDefault="007551D0" w:rsidP="007551D0">
            <w:pPr>
              <w:spacing w:after="120"/>
              <w:rPr>
                <w:rFonts w:cs="Times New Roman"/>
                <w:sz w:val="20"/>
                <w:szCs w:val="20"/>
              </w:rPr>
            </w:pPr>
            <w:r w:rsidRPr="00A35821">
              <w:rPr>
                <w:rFonts w:cs="Times New Roman"/>
                <w:sz w:val="20"/>
                <w:szCs w:val="20"/>
              </w:rPr>
              <w:t>4. Cán bộ, công chức, viên chức được Nhà nước phong học hàm Giáo sư, Phó Giáo sư.</w:t>
            </w:r>
          </w:p>
          <w:p w14:paraId="140F0B28" w14:textId="77777777" w:rsidR="007551D0" w:rsidRPr="00A35821" w:rsidRDefault="007551D0" w:rsidP="007551D0">
            <w:pPr>
              <w:spacing w:after="120"/>
              <w:rPr>
                <w:rFonts w:cs="Times New Roman"/>
                <w:sz w:val="20"/>
                <w:szCs w:val="20"/>
              </w:rPr>
            </w:pPr>
          </w:p>
        </w:tc>
        <w:tc>
          <w:tcPr>
            <w:tcW w:w="885" w:type="pct"/>
            <w:shd w:val="clear" w:color="auto" w:fill="FFFFFF"/>
            <w:vAlign w:val="center"/>
          </w:tcPr>
          <w:p w14:paraId="202BAEC3" w14:textId="59742BF8" w:rsidR="007551D0" w:rsidRPr="00A35821" w:rsidRDefault="007551D0" w:rsidP="007551D0">
            <w:pPr>
              <w:widowControl w:val="0"/>
              <w:autoSpaceDE w:val="0"/>
              <w:autoSpaceDN w:val="0"/>
              <w:adjustRightInd w:val="0"/>
              <w:spacing w:before="120"/>
              <w:rPr>
                <w:rFonts w:cs="Times New Roman"/>
                <w:sz w:val="20"/>
                <w:szCs w:val="20"/>
              </w:rPr>
            </w:pPr>
            <w:r w:rsidRPr="00A35821">
              <w:rPr>
                <w:rFonts w:cs="Times New Roman"/>
                <w:sz w:val="20"/>
                <w:szCs w:val="20"/>
              </w:rPr>
              <w:t>Không có ban hành chính sách này trong Nghị quyết</w:t>
            </w:r>
          </w:p>
        </w:tc>
        <w:tc>
          <w:tcPr>
            <w:tcW w:w="936" w:type="pct"/>
            <w:shd w:val="clear" w:color="auto" w:fill="FFFFFF"/>
            <w:vAlign w:val="center"/>
          </w:tcPr>
          <w:p w14:paraId="46DC2F47" w14:textId="58C7B4FD" w:rsidR="007551D0" w:rsidRPr="00A35821" w:rsidRDefault="007551D0" w:rsidP="007551D0">
            <w:pPr>
              <w:pStyle w:val="BodyText3"/>
              <w:tabs>
                <w:tab w:val="left" w:pos="905"/>
              </w:tabs>
              <w:spacing w:beforeLines="60" w:before="144" w:line="264" w:lineRule="auto"/>
              <w:ind w:right="60" w:firstLine="567"/>
              <w:rPr>
                <w:sz w:val="20"/>
                <w:szCs w:val="20"/>
              </w:rPr>
            </w:pPr>
            <w:r w:rsidRPr="00A35821">
              <w:rPr>
                <w:sz w:val="20"/>
                <w:szCs w:val="20"/>
              </w:rPr>
              <w:t>Không có ban hành chính sách này trong Nghị quyết</w:t>
            </w:r>
          </w:p>
        </w:tc>
        <w:tc>
          <w:tcPr>
            <w:tcW w:w="781" w:type="pct"/>
            <w:shd w:val="clear" w:color="auto" w:fill="FFFFFF"/>
          </w:tcPr>
          <w:p w14:paraId="4565C2EF" w14:textId="2F093BD0" w:rsidR="00674652" w:rsidRPr="00A35821" w:rsidRDefault="00674652" w:rsidP="00674652">
            <w:pPr>
              <w:pStyle w:val="NormalWeb"/>
              <w:shd w:val="clear" w:color="auto" w:fill="FFFFFF"/>
              <w:spacing w:before="0" w:beforeAutospacing="0" w:after="0" w:afterAutospacing="0" w:line="234" w:lineRule="atLeast"/>
              <w:ind w:firstLine="567"/>
              <w:jc w:val="both"/>
              <w:rPr>
                <w:color w:val="000000"/>
                <w:sz w:val="20"/>
                <w:szCs w:val="20"/>
              </w:rPr>
            </w:pPr>
          </w:p>
          <w:p w14:paraId="6BF41B4B" w14:textId="77777777" w:rsidR="00674652" w:rsidRPr="00A35821" w:rsidRDefault="00674652" w:rsidP="002F27B1">
            <w:pPr>
              <w:pStyle w:val="NormalWeb"/>
              <w:shd w:val="clear" w:color="auto" w:fill="FFFFFF"/>
              <w:spacing w:before="120" w:beforeAutospacing="0" w:after="120" w:afterAutospacing="0" w:line="234" w:lineRule="atLeast"/>
              <w:jc w:val="both"/>
              <w:rPr>
                <w:color w:val="000000"/>
                <w:sz w:val="20"/>
                <w:szCs w:val="20"/>
              </w:rPr>
            </w:pPr>
            <w:r w:rsidRPr="00A35821">
              <w:rPr>
                <w:color w:val="000000"/>
                <w:sz w:val="20"/>
                <w:szCs w:val="20"/>
              </w:rPr>
              <w:t>a) Công chức cơ quan y tế, viên chức đơn vị sự nghiệp y tế được cử đi đào tạo bác sĩ, bác sĩ sau đại học theo kế hoạch, chương trình, đề án của Ủy ban nhân dân tỉnh.</w:t>
            </w:r>
          </w:p>
          <w:p w14:paraId="0EC80F99" w14:textId="77777777" w:rsidR="00674652" w:rsidRPr="00A35821" w:rsidRDefault="00674652" w:rsidP="002F27B1">
            <w:pPr>
              <w:pStyle w:val="NormalWeb"/>
              <w:shd w:val="clear" w:color="auto" w:fill="FFFFFF"/>
              <w:spacing w:before="120" w:beforeAutospacing="0" w:after="120" w:afterAutospacing="0" w:line="234" w:lineRule="atLeast"/>
              <w:jc w:val="both"/>
              <w:rPr>
                <w:color w:val="000000"/>
                <w:sz w:val="20"/>
                <w:szCs w:val="20"/>
              </w:rPr>
            </w:pPr>
            <w:r w:rsidRPr="00A35821">
              <w:rPr>
                <w:color w:val="000000"/>
                <w:sz w:val="20"/>
                <w:szCs w:val="20"/>
              </w:rPr>
              <w:t>b) Công chức cơ quan y tế, viên chức đơn vị sự nghiệp y tế tự túc chi phí đào tạo trình độ bác sĩ sau đại học.</w:t>
            </w:r>
          </w:p>
          <w:p w14:paraId="2C0B2418" w14:textId="77777777" w:rsidR="00674652" w:rsidRPr="00A35821" w:rsidRDefault="00674652" w:rsidP="002F27B1">
            <w:pPr>
              <w:pStyle w:val="NormalWeb"/>
              <w:shd w:val="clear" w:color="auto" w:fill="FFFFFF"/>
              <w:spacing w:before="120" w:beforeAutospacing="0" w:after="120" w:afterAutospacing="0" w:line="234" w:lineRule="atLeast"/>
              <w:jc w:val="both"/>
              <w:rPr>
                <w:color w:val="000000"/>
                <w:sz w:val="20"/>
                <w:szCs w:val="20"/>
              </w:rPr>
            </w:pPr>
            <w:r w:rsidRPr="00A35821">
              <w:rPr>
                <w:color w:val="000000"/>
                <w:sz w:val="20"/>
                <w:szCs w:val="20"/>
              </w:rPr>
              <w:t>c) Công chức cơ quan y tế, viên chức đơn vị sự nghiệp y tế được Nhà nước phong học hàm Giáo sư, Phó Giáo sư.</w:t>
            </w:r>
          </w:p>
          <w:p w14:paraId="080E98BA" w14:textId="77777777" w:rsidR="007551D0" w:rsidRPr="00A35821" w:rsidRDefault="007551D0" w:rsidP="007551D0">
            <w:pPr>
              <w:pStyle w:val="BodyText3"/>
              <w:tabs>
                <w:tab w:val="left" w:pos="905"/>
              </w:tabs>
              <w:spacing w:after="120" w:line="240" w:lineRule="auto"/>
              <w:ind w:right="60" w:firstLine="567"/>
              <w:rPr>
                <w:sz w:val="20"/>
                <w:szCs w:val="20"/>
              </w:rPr>
            </w:pPr>
          </w:p>
        </w:tc>
        <w:tc>
          <w:tcPr>
            <w:tcW w:w="926" w:type="pct"/>
            <w:shd w:val="clear" w:color="auto" w:fill="FFFFFF"/>
            <w:vAlign w:val="center"/>
          </w:tcPr>
          <w:p w14:paraId="3305DA8F" w14:textId="21036CB4" w:rsidR="007551D0" w:rsidRPr="00A35821" w:rsidRDefault="00674652" w:rsidP="007551D0">
            <w:pPr>
              <w:autoSpaceDE w:val="0"/>
              <w:autoSpaceDN w:val="0"/>
              <w:adjustRightInd w:val="0"/>
              <w:spacing w:before="120"/>
              <w:rPr>
                <w:rFonts w:cs="Times New Roman"/>
                <w:sz w:val="20"/>
                <w:szCs w:val="20"/>
                <w:lang w:val="en"/>
              </w:rPr>
            </w:pPr>
            <w:r w:rsidRPr="00A35821">
              <w:rPr>
                <w:rFonts w:cs="Times New Roman"/>
                <w:sz w:val="20"/>
                <w:szCs w:val="20"/>
                <w:lang w:val="en"/>
              </w:rPr>
              <w:t xml:space="preserve">Lựa chọn theo Nghị quyết tỉnh Lâm Đồng trong đó hạn chế và quy định rõ đối tượng đào tạo là bác sĩ, bác sĩ sau đại học tại các cơ quan y tế, đơn vị sự nghiệp y tế công lập, không bao gồm học sinh, sinh viên </w:t>
            </w:r>
          </w:p>
        </w:tc>
      </w:tr>
      <w:tr w:rsidR="00C3736E" w:rsidRPr="00A35821" w14:paraId="47ECFB02" w14:textId="77777777" w:rsidTr="00203469">
        <w:trPr>
          <w:jc w:val="center"/>
        </w:trPr>
        <w:tc>
          <w:tcPr>
            <w:tcW w:w="206" w:type="pct"/>
            <w:shd w:val="clear" w:color="auto" w:fill="FFFFFF"/>
          </w:tcPr>
          <w:p w14:paraId="65B19F6B" w14:textId="1574B2C8" w:rsidR="00C3736E" w:rsidRDefault="00C3736E" w:rsidP="00C3736E">
            <w:pPr>
              <w:autoSpaceDE w:val="0"/>
              <w:autoSpaceDN w:val="0"/>
              <w:adjustRightInd w:val="0"/>
              <w:spacing w:before="120"/>
              <w:rPr>
                <w:rFonts w:cs="Times New Roman"/>
                <w:sz w:val="20"/>
                <w:szCs w:val="20"/>
                <w:lang w:val="en"/>
              </w:rPr>
            </w:pPr>
            <w:r>
              <w:rPr>
                <w:rFonts w:cs="Times New Roman"/>
                <w:sz w:val="20"/>
                <w:szCs w:val="20"/>
                <w:lang w:val="en"/>
              </w:rPr>
              <w:t xml:space="preserve">2 </w:t>
            </w:r>
          </w:p>
        </w:tc>
        <w:tc>
          <w:tcPr>
            <w:tcW w:w="277" w:type="pct"/>
            <w:shd w:val="clear" w:color="auto" w:fill="FFFFFF"/>
          </w:tcPr>
          <w:p w14:paraId="6A3DB72B" w14:textId="1765234C" w:rsidR="00C3736E" w:rsidRDefault="00C3736E" w:rsidP="00C3736E">
            <w:pPr>
              <w:spacing w:after="120"/>
              <w:rPr>
                <w:rFonts w:cs="Times New Roman"/>
                <w:sz w:val="20"/>
                <w:szCs w:val="20"/>
              </w:rPr>
            </w:pPr>
            <w:r>
              <w:rPr>
                <w:rFonts w:cs="Times New Roman"/>
                <w:sz w:val="20"/>
                <w:szCs w:val="20"/>
              </w:rPr>
              <w:t>Mức hỗ trợ sau khi có băng</w:t>
            </w:r>
          </w:p>
        </w:tc>
        <w:tc>
          <w:tcPr>
            <w:tcW w:w="989" w:type="pct"/>
            <w:shd w:val="clear" w:color="auto" w:fill="FFFFFF"/>
            <w:vAlign w:val="center"/>
          </w:tcPr>
          <w:p w14:paraId="26F8B3D6" w14:textId="77777777" w:rsidR="00C3736E" w:rsidRPr="00C3736E" w:rsidRDefault="00C3736E" w:rsidP="00C3736E">
            <w:pPr>
              <w:spacing w:after="120"/>
              <w:rPr>
                <w:sz w:val="20"/>
                <w:szCs w:val="20"/>
              </w:rPr>
            </w:pPr>
            <w:r w:rsidRPr="00C3736E">
              <w:rPr>
                <w:b/>
                <w:bCs/>
                <w:sz w:val="20"/>
                <w:szCs w:val="20"/>
              </w:rPr>
              <w:t xml:space="preserve">Điều 15. </w:t>
            </w:r>
            <w:r w:rsidRPr="00C3736E">
              <w:rPr>
                <w:sz w:val="20"/>
                <w:szCs w:val="20"/>
              </w:rPr>
              <w:t>Mức tiền thưởng</w:t>
            </w:r>
          </w:p>
          <w:p w14:paraId="2E17E459" w14:textId="77777777" w:rsidR="00C3736E" w:rsidRPr="00C3736E" w:rsidRDefault="00C3736E" w:rsidP="00C3736E">
            <w:pPr>
              <w:spacing w:after="120"/>
              <w:rPr>
                <w:sz w:val="20"/>
                <w:szCs w:val="20"/>
              </w:rPr>
            </w:pPr>
            <w:r w:rsidRPr="00C3736E">
              <w:rPr>
                <w:sz w:val="20"/>
                <w:szCs w:val="20"/>
              </w:rPr>
              <w:t>1. Cán bộ, công chức, viên chức được cơ quan có thẩm quyền cử đi đào tạo, khi có các văn bằng chuyên môn được thưởng như sau:</w:t>
            </w:r>
          </w:p>
          <w:p w14:paraId="659FE85F" w14:textId="77777777" w:rsidR="00C3736E" w:rsidRPr="00C3736E" w:rsidRDefault="00C3736E" w:rsidP="00C3736E">
            <w:pPr>
              <w:spacing w:after="120"/>
              <w:rPr>
                <w:sz w:val="20"/>
                <w:szCs w:val="20"/>
              </w:rPr>
            </w:pPr>
            <w:r w:rsidRPr="00C3736E">
              <w:rPr>
                <w:sz w:val="20"/>
                <w:szCs w:val="20"/>
              </w:rPr>
              <w:lastRenderedPageBreak/>
              <w:t>a) Tiến sĩ, Bác sĩ chuyên khoa cấp II, Dược sĩ chuyên khoa cấp II: 60.000.000 đồng/người.</w:t>
            </w:r>
          </w:p>
          <w:p w14:paraId="42A26DA3" w14:textId="77777777" w:rsidR="00C3736E" w:rsidRPr="00C3736E" w:rsidRDefault="00C3736E" w:rsidP="00C3736E">
            <w:pPr>
              <w:spacing w:after="120"/>
              <w:rPr>
                <w:sz w:val="20"/>
                <w:szCs w:val="20"/>
              </w:rPr>
            </w:pPr>
            <w:r w:rsidRPr="00C3736E">
              <w:rPr>
                <w:sz w:val="20"/>
                <w:szCs w:val="20"/>
              </w:rPr>
              <w:t>b) Thạc sĩ các ngành, chuyên ngành đào tạo phù hợp với lĩnh vực công tác của vị trí việc làm cần thu hút; Bác sĩ chuyên khoa cấp I; Dược sĩ chuyên khoa cấp I; Bác sĩ nội trú: 40.000.000 đồng/người.</w:t>
            </w:r>
          </w:p>
          <w:p w14:paraId="6C54D9FB" w14:textId="77777777" w:rsidR="00C3736E" w:rsidRPr="00C3736E" w:rsidRDefault="00C3736E" w:rsidP="00C3736E">
            <w:pPr>
              <w:spacing w:after="120"/>
              <w:rPr>
                <w:sz w:val="20"/>
                <w:szCs w:val="20"/>
              </w:rPr>
            </w:pPr>
            <w:r w:rsidRPr="00C3736E">
              <w:rPr>
                <w:sz w:val="20"/>
                <w:szCs w:val="20"/>
              </w:rPr>
              <w:t>c) Đại học các ngành, chuyên ngành đào tạo phù hợp với lĩnh vực công tác của vị trí việc làm cần thu hút, đào tạo: 20.000.000 đồng/người.</w:t>
            </w:r>
          </w:p>
          <w:p w14:paraId="0E3B753D" w14:textId="77777777" w:rsidR="00C3736E" w:rsidRPr="00C3736E" w:rsidRDefault="00C3736E" w:rsidP="00C3736E">
            <w:pPr>
              <w:spacing w:after="120"/>
              <w:rPr>
                <w:sz w:val="20"/>
                <w:szCs w:val="20"/>
              </w:rPr>
            </w:pPr>
            <w:r w:rsidRPr="00C3736E">
              <w:rPr>
                <w:sz w:val="20"/>
                <w:szCs w:val="20"/>
              </w:rPr>
              <w:t>d) Văn bằng do cơ sở giáo dục nước ngoài cấp cho người học được công nhận để sử dụng tại Việt Nam, được thưởng bằng 200% của mức thưởng tương ứng với văn bằng quy định tại điểm a, điểm b và điểm c khoản này.</w:t>
            </w:r>
            <w:r w:rsidRPr="00C3736E">
              <w:rPr>
                <w:sz w:val="20"/>
                <w:szCs w:val="20"/>
                <w:u w:val="single"/>
              </w:rPr>
              <w:t xml:space="preserve"> </w:t>
            </w:r>
          </w:p>
          <w:p w14:paraId="1A0D4CCD" w14:textId="77777777" w:rsidR="00C3736E" w:rsidRPr="00C3736E" w:rsidRDefault="00C3736E" w:rsidP="00C3736E">
            <w:pPr>
              <w:spacing w:after="120"/>
              <w:rPr>
                <w:sz w:val="20"/>
                <w:szCs w:val="20"/>
              </w:rPr>
            </w:pPr>
            <w:r w:rsidRPr="00C3736E">
              <w:rPr>
                <w:sz w:val="20"/>
                <w:szCs w:val="20"/>
              </w:rPr>
              <w:t>2. Cán bộ, công chức, viên chức tự túc chi phí đào tạo trình độ thạc sĩ, tiến sĩ các ngành, chuyên ngành đào tạo phù hợp với lĩnh vực công tác của vị trí việc làm cần thu hút, đào tạo, khi có các văn bằng chuyên môn được thưởng bằng 150% của mức thưởng tương ứng với văn bằng quy định tại điểm a và điểm b khoản 1 Điều này.</w:t>
            </w:r>
          </w:p>
          <w:p w14:paraId="5CA8CAA8" w14:textId="77777777" w:rsidR="00C3736E" w:rsidRPr="00C3736E" w:rsidRDefault="00C3736E" w:rsidP="00C3736E">
            <w:pPr>
              <w:spacing w:after="120"/>
              <w:rPr>
                <w:rFonts w:cs="Times New Roman"/>
                <w:sz w:val="20"/>
                <w:szCs w:val="20"/>
              </w:rPr>
            </w:pPr>
          </w:p>
        </w:tc>
        <w:tc>
          <w:tcPr>
            <w:tcW w:w="885" w:type="pct"/>
            <w:shd w:val="clear" w:color="auto" w:fill="FFFFFF"/>
            <w:vAlign w:val="center"/>
          </w:tcPr>
          <w:p w14:paraId="5273674C" w14:textId="3F3F09CF" w:rsidR="00C3736E" w:rsidRPr="00A35821" w:rsidRDefault="00C3736E" w:rsidP="00C3736E">
            <w:pPr>
              <w:widowControl w:val="0"/>
              <w:autoSpaceDE w:val="0"/>
              <w:autoSpaceDN w:val="0"/>
              <w:adjustRightInd w:val="0"/>
              <w:spacing w:before="120"/>
              <w:rPr>
                <w:rFonts w:cs="Times New Roman"/>
                <w:sz w:val="20"/>
                <w:szCs w:val="20"/>
              </w:rPr>
            </w:pPr>
            <w:r>
              <w:rPr>
                <w:rFonts w:cs="Times New Roman"/>
                <w:sz w:val="20"/>
                <w:szCs w:val="20"/>
              </w:rPr>
              <w:lastRenderedPageBreak/>
              <w:t>Ko có chính sách này</w:t>
            </w:r>
          </w:p>
        </w:tc>
        <w:tc>
          <w:tcPr>
            <w:tcW w:w="936" w:type="pct"/>
            <w:shd w:val="clear" w:color="auto" w:fill="FFFFFF"/>
            <w:vAlign w:val="center"/>
          </w:tcPr>
          <w:p w14:paraId="304EA767" w14:textId="6857CCFD" w:rsidR="00C3736E" w:rsidRPr="00A35821" w:rsidRDefault="00C3736E" w:rsidP="00C3736E">
            <w:pPr>
              <w:pStyle w:val="BodyText3"/>
              <w:tabs>
                <w:tab w:val="left" w:pos="905"/>
              </w:tabs>
              <w:spacing w:beforeLines="60" w:before="144" w:line="264" w:lineRule="auto"/>
              <w:ind w:right="60" w:firstLine="567"/>
              <w:rPr>
                <w:sz w:val="20"/>
                <w:szCs w:val="20"/>
              </w:rPr>
            </w:pPr>
            <w:r>
              <w:rPr>
                <w:sz w:val="20"/>
                <w:szCs w:val="20"/>
              </w:rPr>
              <w:t>Ko có chính sách này</w:t>
            </w:r>
          </w:p>
        </w:tc>
        <w:tc>
          <w:tcPr>
            <w:tcW w:w="781" w:type="pct"/>
            <w:shd w:val="clear" w:color="auto" w:fill="FFFFFF"/>
          </w:tcPr>
          <w:p w14:paraId="54A732D3" w14:textId="77777777" w:rsidR="00C3736E" w:rsidRPr="00154605" w:rsidRDefault="00C3736E" w:rsidP="002F27B1">
            <w:pPr>
              <w:pStyle w:val="NormalWeb"/>
              <w:shd w:val="clear" w:color="auto" w:fill="FFFFFF"/>
              <w:spacing w:before="0" w:beforeAutospacing="0" w:after="0" w:afterAutospacing="0" w:line="234" w:lineRule="atLeast"/>
              <w:jc w:val="both"/>
              <w:rPr>
                <w:color w:val="000000"/>
                <w:sz w:val="20"/>
                <w:szCs w:val="20"/>
              </w:rPr>
            </w:pPr>
            <w:bookmarkStart w:id="16" w:name="dieu_15"/>
            <w:r w:rsidRPr="00154605">
              <w:rPr>
                <w:color w:val="000000"/>
                <w:sz w:val="20"/>
                <w:szCs w:val="20"/>
              </w:rPr>
              <w:t xml:space="preserve">2. </w:t>
            </w:r>
            <w:bookmarkStart w:id="17" w:name="dieu_15_name"/>
            <w:bookmarkEnd w:id="16"/>
            <w:r w:rsidRPr="00154605">
              <w:rPr>
                <w:color w:val="000000"/>
                <w:sz w:val="20"/>
                <w:szCs w:val="20"/>
              </w:rPr>
              <w:t>Mức tiền thưởng</w:t>
            </w:r>
            <w:bookmarkEnd w:id="17"/>
            <w:r w:rsidRPr="00154605">
              <w:rPr>
                <w:color w:val="000000"/>
                <w:sz w:val="20"/>
                <w:szCs w:val="20"/>
              </w:rPr>
              <w:t>:  Công chức cơ quan y tế, viên chức đơn vị sự nghiệp y tế được cơ quan có thẩm quyền cử đi đào tạo, khi có các văn bằng chuyên môn được thưởng như sau:</w:t>
            </w:r>
          </w:p>
          <w:p w14:paraId="2D559980" w14:textId="55063096" w:rsidR="00C3736E" w:rsidRPr="00154605" w:rsidRDefault="00C3736E" w:rsidP="002F27B1">
            <w:pPr>
              <w:pStyle w:val="NormalWeb"/>
              <w:shd w:val="clear" w:color="auto" w:fill="FFFFFF"/>
              <w:spacing w:before="120" w:beforeAutospacing="0" w:after="120" w:afterAutospacing="0" w:line="234" w:lineRule="atLeast"/>
              <w:jc w:val="both"/>
              <w:rPr>
                <w:color w:val="000000"/>
                <w:sz w:val="20"/>
                <w:szCs w:val="20"/>
              </w:rPr>
            </w:pPr>
            <w:r w:rsidRPr="00154605">
              <w:rPr>
                <w:color w:val="000000"/>
                <w:sz w:val="20"/>
                <w:szCs w:val="20"/>
              </w:rPr>
              <w:lastRenderedPageBreak/>
              <w:t>a) Tiến sĩ, Bác sĩ chuyên khoa cấp II</w:t>
            </w:r>
            <w:r w:rsidR="002F27B1">
              <w:rPr>
                <w:color w:val="000000"/>
                <w:sz w:val="20"/>
                <w:szCs w:val="20"/>
              </w:rPr>
              <w:t xml:space="preserve"> trở lên</w:t>
            </w:r>
            <w:r w:rsidRPr="00154605">
              <w:rPr>
                <w:color w:val="000000"/>
                <w:sz w:val="20"/>
                <w:szCs w:val="20"/>
              </w:rPr>
              <w:t>: 60.000.000 đồng/người.</w:t>
            </w:r>
          </w:p>
          <w:p w14:paraId="47EE9CF7" w14:textId="77777777" w:rsidR="00C3736E" w:rsidRPr="00154605" w:rsidRDefault="00C3736E" w:rsidP="002F27B1">
            <w:pPr>
              <w:pStyle w:val="NormalWeb"/>
              <w:shd w:val="clear" w:color="auto" w:fill="FFFFFF"/>
              <w:spacing w:before="120" w:beforeAutospacing="0" w:after="120" w:afterAutospacing="0" w:line="234" w:lineRule="atLeast"/>
              <w:jc w:val="both"/>
              <w:rPr>
                <w:color w:val="000000"/>
                <w:sz w:val="20"/>
                <w:szCs w:val="20"/>
              </w:rPr>
            </w:pPr>
            <w:r w:rsidRPr="00154605">
              <w:rPr>
                <w:color w:val="000000"/>
                <w:sz w:val="20"/>
                <w:szCs w:val="20"/>
              </w:rPr>
              <w:t>b) Thạc sĩ; bác sĩ chuyên khoa cấp I; Bác sĩ nội trú: 40.000.000 đồng/người.</w:t>
            </w:r>
          </w:p>
          <w:p w14:paraId="280884ED" w14:textId="77777777" w:rsidR="00C3736E" w:rsidRPr="00154605" w:rsidRDefault="00C3736E" w:rsidP="002F27B1">
            <w:pPr>
              <w:pStyle w:val="NormalWeb"/>
              <w:shd w:val="clear" w:color="auto" w:fill="FFFFFF"/>
              <w:spacing w:before="120" w:beforeAutospacing="0" w:after="120" w:afterAutospacing="0" w:line="234" w:lineRule="atLeast"/>
              <w:jc w:val="both"/>
              <w:rPr>
                <w:color w:val="000000"/>
                <w:sz w:val="20"/>
                <w:szCs w:val="20"/>
              </w:rPr>
            </w:pPr>
            <w:r w:rsidRPr="00154605">
              <w:rPr>
                <w:color w:val="000000"/>
                <w:sz w:val="20"/>
                <w:szCs w:val="20"/>
              </w:rPr>
              <w:t>c) Văn bằng do cơ sở giáo dục nước ngoài cấp cho người học được công nhận để sử dụng tại Việt Nam, được thưởng bằng 200% của mức thưởng tương ứng với văn bằng quy định tại điểm a, điểm b và điểm c khoản này.</w:t>
            </w:r>
          </w:p>
          <w:p w14:paraId="69E03FBA" w14:textId="77777777" w:rsidR="00C3736E" w:rsidRPr="00154605" w:rsidRDefault="00C3736E" w:rsidP="002F27B1">
            <w:pPr>
              <w:pStyle w:val="NormalWeb"/>
              <w:shd w:val="clear" w:color="auto" w:fill="FFFFFF"/>
              <w:spacing w:before="120" w:beforeAutospacing="0" w:after="120" w:afterAutospacing="0" w:line="234" w:lineRule="atLeast"/>
              <w:jc w:val="both"/>
              <w:rPr>
                <w:color w:val="000000"/>
                <w:sz w:val="20"/>
                <w:szCs w:val="20"/>
              </w:rPr>
            </w:pPr>
            <w:r w:rsidRPr="00154605">
              <w:rPr>
                <w:color w:val="000000"/>
                <w:sz w:val="20"/>
                <w:szCs w:val="20"/>
              </w:rPr>
              <w:t>3. Công chức, viên chức tự túc chi phí đào tạo trình độ bác sĩ sau đại học khi có các văn bằng chuyên môn được thưởng bằng 150% của mức thưởng tương ứng với văn bằng quy định tại điểm a và điểm b khoản 1 Điều này.</w:t>
            </w:r>
          </w:p>
          <w:p w14:paraId="5478D742" w14:textId="77777777" w:rsidR="00C3736E" w:rsidRPr="00A35821" w:rsidRDefault="00C3736E" w:rsidP="00C3736E">
            <w:pPr>
              <w:pStyle w:val="NormalWeb"/>
              <w:shd w:val="clear" w:color="auto" w:fill="FFFFFF"/>
              <w:spacing w:before="0" w:beforeAutospacing="0" w:after="0" w:afterAutospacing="0" w:line="234" w:lineRule="atLeast"/>
              <w:ind w:firstLine="567"/>
              <w:jc w:val="both"/>
              <w:rPr>
                <w:color w:val="000000"/>
                <w:sz w:val="20"/>
                <w:szCs w:val="20"/>
              </w:rPr>
            </w:pPr>
          </w:p>
        </w:tc>
        <w:tc>
          <w:tcPr>
            <w:tcW w:w="926" w:type="pct"/>
            <w:shd w:val="clear" w:color="auto" w:fill="FFFFFF"/>
            <w:vAlign w:val="center"/>
          </w:tcPr>
          <w:p w14:paraId="3AE6EBB3" w14:textId="788CAEAC" w:rsidR="00C3736E" w:rsidRPr="00A35821" w:rsidRDefault="00C3736E" w:rsidP="00C3736E">
            <w:pPr>
              <w:autoSpaceDE w:val="0"/>
              <w:autoSpaceDN w:val="0"/>
              <w:adjustRightInd w:val="0"/>
              <w:spacing w:before="120"/>
              <w:rPr>
                <w:rFonts w:cs="Times New Roman"/>
                <w:sz w:val="20"/>
                <w:szCs w:val="20"/>
                <w:lang w:val="en"/>
              </w:rPr>
            </w:pPr>
            <w:r>
              <w:rPr>
                <w:rFonts w:cs="Times New Roman"/>
                <w:sz w:val="20"/>
                <w:szCs w:val="20"/>
                <w:lang w:val="en"/>
              </w:rPr>
              <w:lastRenderedPageBreak/>
              <w:t xml:space="preserve">Trong Nghị quyết của tỉnh Lâm Đồng bao gồm cả đào tạo đại học vẫn được hưởng và đào tạo sau đại học bao gồm cả bác sĩ, và dược sĩ sau đại học, tuy nhiên để đảm bảo nguồn lực, dự thảo chỉ bao </w:t>
            </w:r>
            <w:r>
              <w:rPr>
                <w:rFonts w:cs="Times New Roman"/>
                <w:sz w:val="20"/>
                <w:szCs w:val="20"/>
                <w:lang w:val="en"/>
              </w:rPr>
              <w:lastRenderedPageBreak/>
              <w:t>gồm đào tạo bác sĩ sau đại học, bác sĩ nội trú</w:t>
            </w:r>
          </w:p>
        </w:tc>
      </w:tr>
      <w:tr w:rsidR="00C3736E" w:rsidRPr="00A35821" w14:paraId="7D568593" w14:textId="77777777" w:rsidTr="00203469">
        <w:trPr>
          <w:jc w:val="center"/>
        </w:trPr>
        <w:tc>
          <w:tcPr>
            <w:tcW w:w="206" w:type="pct"/>
            <w:shd w:val="clear" w:color="auto" w:fill="FFFFFF"/>
          </w:tcPr>
          <w:p w14:paraId="0A590525" w14:textId="62415D92" w:rsidR="00C3736E" w:rsidRPr="00A267F9" w:rsidRDefault="00C3736E" w:rsidP="00C3736E">
            <w:pPr>
              <w:autoSpaceDE w:val="0"/>
              <w:autoSpaceDN w:val="0"/>
              <w:adjustRightInd w:val="0"/>
              <w:spacing w:before="120"/>
              <w:rPr>
                <w:rFonts w:cs="Times New Roman"/>
                <w:b/>
                <w:bCs/>
                <w:sz w:val="20"/>
                <w:szCs w:val="20"/>
                <w:lang w:val="en"/>
              </w:rPr>
            </w:pPr>
            <w:r>
              <w:rPr>
                <w:rFonts w:cs="Times New Roman"/>
                <w:b/>
                <w:bCs/>
                <w:sz w:val="20"/>
                <w:szCs w:val="20"/>
                <w:lang w:val="en"/>
              </w:rPr>
              <w:lastRenderedPageBreak/>
              <w:t>IV</w:t>
            </w:r>
          </w:p>
        </w:tc>
        <w:tc>
          <w:tcPr>
            <w:tcW w:w="277" w:type="pct"/>
            <w:shd w:val="clear" w:color="auto" w:fill="FFFFFF"/>
          </w:tcPr>
          <w:p w14:paraId="7778C6DC" w14:textId="75D7D30B" w:rsidR="00C3736E" w:rsidRPr="00A267F9" w:rsidRDefault="00C3736E" w:rsidP="00C3736E">
            <w:pPr>
              <w:spacing w:after="120"/>
              <w:rPr>
                <w:rFonts w:cs="Times New Roman"/>
                <w:b/>
                <w:bCs/>
                <w:sz w:val="20"/>
                <w:szCs w:val="20"/>
              </w:rPr>
            </w:pPr>
            <w:bookmarkStart w:id="18" w:name="chuong_3_name"/>
            <w:r w:rsidRPr="00A267F9">
              <w:rPr>
                <w:rFonts w:cs="Times New Roman"/>
                <w:b/>
                <w:bCs/>
                <w:sz w:val="20"/>
                <w:szCs w:val="20"/>
              </w:rPr>
              <w:t xml:space="preserve">Chính sách đãi ngộ đối </w:t>
            </w:r>
            <w:r w:rsidRPr="00A267F9">
              <w:rPr>
                <w:rFonts w:cs="Times New Roman"/>
                <w:b/>
                <w:bCs/>
                <w:sz w:val="20"/>
                <w:szCs w:val="20"/>
              </w:rPr>
              <w:lastRenderedPageBreak/>
              <w:t>với người có tài năng trong hoạt động công vụ</w:t>
            </w:r>
            <w:bookmarkEnd w:id="18"/>
            <w:r w:rsidRPr="00A267F9">
              <w:rPr>
                <w:rFonts w:cs="Times New Roman"/>
                <w:b/>
                <w:bCs/>
                <w:sz w:val="20"/>
                <w:szCs w:val="20"/>
              </w:rPr>
              <w:t xml:space="preserve"> </w:t>
            </w:r>
          </w:p>
          <w:p w14:paraId="14270F9F" w14:textId="6F71E645" w:rsidR="00C3736E" w:rsidRPr="00A267F9" w:rsidRDefault="00C3736E" w:rsidP="00C3736E">
            <w:pPr>
              <w:spacing w:after="120"/>
              <w:rPr>
                <w:rFonts w:cs="Times New Roman"/>
                <w:b/>
                <w:bCs/>
                <w:sz w:val="20"/>
                <w:szCs w:val="20"/>
              </w:rPr>
            </w:pPr>
          </w:p>
        </w:tc>
        <w:tc>
          <w:tcPr>
            <w:tcW w:w="989" w:type="pct"/>
            <w:shd w:val="clear" w:color="auto" w:fill="FFFFFF"/>
            <w:vAlign w:val="center"/>
          </w:tcPr>
          <w:p w14:paraId="398EFC90" w14:textId="33ADD800" w:rsidR="00C3736E" w:rsidRPr="00A267F9" w:rsidRDefault="00C3736E" w:rsidP="00C3736E">
            <w:pPr>
              <w:spacing w:after="120"/>
              <w:rPr>
                <w:rFonts w:cs="Times New Roman"/>
                <w:b/>
                <w:bCs/>
                <w:sz w:val="20"/>
                <w:szCs w:val="20"/>
              </w:rPr>
            </w:pPr>
            <w:r w:rsidRPr="00A267F9">
              <w:rPr>
                <w:rFonts w:cs="Times New Roman"/>
                <w:b/>
                <w:bCs/>
                <w:sz w:val="20"/>
                <w:szCs w:val="20"/>
              </w:rPr>
              <w:lastRenderedPageBreak/>
              <w:t xml:space="preserve">Có quy định Chính sách đãi ngộ đối với người có tài năng trong hoạt động công vụ </w:t>
            </w:r>
          </w:p>
        </w:tc>
        <w:tc>
          <w:tcPr>
            <w:tcW w:w="885" w:type="pct"/>
            <w:shd w:val="clear" w:color="auto" w:fill="FFFFFF"/>
            <w:vAlign w:val="center"/>
          </w:tcPr>
          <w:p w14:paraId="3D7BE3D3" w14:textId="5413369E" w:rsidR="00C3736E" w:rsidRPr="00A267F9" w:rsidRDefault="00C3736E" w:rsidP="00C3736E">
            <w:pPr>
              <w:widowControl w:val="0"/>
              <w:autoSpaceDE w:val="0"/>
              <w:autoSpaceDN w:val="0"/>
              <w:adjustRightInd w:val="0"/>
              <w:spacing w:before="120"/>
              <w:rPr>
                <w:rFonts w:cs="Times New Roman"/>
                <w:b/>
                <w:bCs/>
                <w:sz w:val="20"/>
                <w:szCs w:val="20"/>
              </w:rPr>
            </w:pPr>
            <w:r w:rsidRPr="00A267F9">
              <w:rPr>
                <w:rFonts w:cs="Times New Roman"/>
                <w:b/>
                <w:bCs/>
                <w:sz w:val="20"/>
                <w:szCs w:val="20"/>
              </w:rPr>
              <w:t xml:space="preserve">Không quy định Chính sách đãi ngộ đối với người có tài năng trong hoạt động công vụ </w:t>
            </w:r>
          </w:p>
        </w:tc>
        <w:tc>
          <w:tcPr>
            <w:tcW w:w="936" w:type="pct"/>
            <w:shd w:val="clear" w:color="auto" w:fill="FFFFFF"/>
            <w:vAlign w:val="center"/>
          </w:tcPr>
          <w:p w14:paraId="54DFE261" w14:textId="0C00C77D" w:rsidR="00C3736E" w:rsidRPr="00A267F9" w:rsidRDefault="00C3736E" w:rsidP="00C3736E">
            <w:pPr>
              <w:pStyle w:val="BodyText3"/>
              <w:tabs>
                <w:tab w:val="left" w:pos="905"/>
              </w:tabs>
              <w:spacing w:beforeLines="60" w:before="144" w:line="264" w:lineRule="auto"/>
              <w:ind w:right="60" w:firstLine="567"/>
              <w:rPr>
                <w:b/>
                <w:bCs/>
                <w:sz w:val="20"/>
                <w:szCs w:val="20"/>
              </w:rPr>
            </w:pPr>
            <w:r w:rsidRPr="00A267F9">
              <w:rPr>
                <w:b/>
                <w:bCs/>
                <w:sz w:val="20"/>
                <w:szCs w:val="20"/>
              </w:rPr>
              <w:t xml:space="preserve">Không quy định Chính sách đãi ngộ đối với người có tài năng trong hoạt động công vụ </w:t>
            </w:r>
          </w:p>
        </w:tc>
        <w:tc>
          <w:tcPr>
            <w:tcW w:w="781" w:type="pct"/>
            <w:shd w:val="clear" w:color="auto" w:fill="FFFFFF"/>
          </w:tcPr>
          <w:p w14:paraId="2BFC7D14" w14:textId="14F1ADD3" w:rsidR="00C3736E" w:rsidRPr="00A267F9" w:rsidRDefault="00C3736E" w:rsidP="002F27B1">
            <w:pPr>
              <w:pStyle w:val="BodyText3"/>
              <w:tabs>
                <w:tab w:val="left" w:pos="905"/>
              </w:tabs>
              <w:spacing w:after="120" w:line="240" w:lineRule="auto"/>
              <w:ind w:right="60"/>
              <w:rPr>
                <w:b/>
                <w:bCs/>
                <w:sz w:val="20"/>
                <w:szCs w:val="20"/>
              </w:rPr>
            </w:pPr>
            <w:r w:rsidRPr="00A267F9">
              <w:rPr>
                <w:b/>
                <w:bCs/>
                <w:sz w:val="20"/>
                <w:szCs w:val="20"/>
              </w:rPr>
              <w:t xml:space="preserve">Không quy định Chính sách đãi ngộ đối với người có tài năng trong hoạt động công vụ </w:t>
            </w:r>
          </w:p>
        </w:tc>
        <w:tc>
          <w:tcPr>
            <w:tcW w:w="926" w:type="pct"/>
            <w:shd w:val="clear" w:color="auto" w:fill="FFFFFF"/>
            <w:vAlign w:val="center"/>
          </w:tcPr>
          <w:p w14:paraId="105739F1" w14:textId="70A3AA47" w:rsidR="00C3736E" w:rsidRPr="00A267F9" w:rsidRDefault="00C3736E" w:rsidP="00C3736E">
            <w:pPr>
              <w:autoSpaceDE w:val="0"/>
              <w:autoSpaceDN w:val="0"/>
              <w:adjustRightInd w:val="0"/>
              <w:spacing w:before="120"/>
              <w:rPr>
                <w:rFonts w:cs="Times New Roman"/>
                <w:b/>
                <w:bCs/>
                <w:sz w:val="20"/>
                <w:szCs w:val="20"/>
                <w:lang w:val="en"/>
              </w:rPr>
            </w:pPr>
            <w:r w:rsidRPr="00A267F9">
              <w:rPr>
                <w:rFonts w:cs="Times New Roman"/>
                <w:b/>
                <w:bCs/>
                <w:sz w:val="20"/>
                <w:szCs w:val="20"/>
                <w:lang w:val="en"/>
              </w:rPr>
              <w:t xml:space="preserve">Chính sách này nếu có sẽ thực hiện theo Nghị quyết chung của tỉnh, thực tế </w:t>
            </w:r>
            <w:r w:rsidRPr="00A267F9">
              <w:rPr>
                <w:rFonts w:cs="Times New Roman"/>
                <w:b/>
                <w:bCs/>
                <w:sz w:val="20"/>
                <w:szCs w:val="20"/>
                <w:lang w:val="en"/>
              </w:rPr>
              <w:lastRenderedPageBreak/>
              <w:t>trong thời gian qua chính sách này áp dụng rất ít</w:t>
            </w:r>
          </w:p>
        </w:tc>
      </w:tr>
      <w:tr w:rsidR="00C3736E" w:rsidRPr="00A267F9" w14:paraId="6D8ADDD8" w14:textId="77777777" w:rsidTr="00203469">
        <w:trPr>
          <w:jc w:val="center"/>
        </w:trPr>
        <w:tc>
          <w:tcPr>
            <w:tcW w:w="206" w:type="pct"/>
            <w:shd w:val="clear" w:color="auto" w:fill="FFFFFF"/>
          </w:tcPr>
          <w:p w14:paraId="6A32D6F2" w14:textId="00AF9C02" w:rsidR="00C3736E" w:rsidRPr="00A267F9" w:rsidRDefault="00C3736E" w:rsidP="00C3736E">
            <w:pPr>
              <w:autoSpaceDE w:val="0"/>
              <w:autoSpaceDN w:val="0"/>
              <w:adjustRightInd w:val="0"/>
              <w:spacing w:before="120"/>
              <w:rPr>
                <w:rFonts w:cs="Times New Roman"/>
                <w:b/>
                <w:bCs/>
                <w:sz w:val="20"/>
                <w:szCs w:val="20"/>
                <w:lang w:val="en"/>
              </w:rPr>
            </w:pPr>
            <w:r>
              <w:rPr>
                <w:rFonts w:cs="Times New Roman"/>
                <w:b/>
                <w:bCs/>
                <w:sz w:val="20"/>
                <w:szCs w:val="20"/>
                <w:lang w:val="en"/>
              </w:rPr>
              <w:lastRenderedPageBreak/>
              <w:t>V</w:t>
            </w:r>
          </w:p>
        </w:tc>
        <w:tc>
          <w:tcPr>
            <w:tcW w:w="277" w:type="pct"/>
            <w:shd w:val="clear" w:color="auto" w:fill="FFFFFF"/>
          </w:tcPr>
          <w:p w14:paraId="3B6CE365" w14:textId="2A5AF13D" w:rsidR="00C3736E" w:rsidRPr="00A267F9" w:rsidRDefault="00C3736E" w:rsidP="00C3736E">
            <w:pPr>
              <w:spacing w:after="120"/>
              <w:jc w:val="both"/>
              <w:rPr>
                <w:rFonts w:cs="Times New Roman"/>
                <w:b/>
                <w:bCs/>
                <w:sz w:val="20"/>
                <w:szCs w:val="20"/>
              </w:rPr>
            </w:pPr>
            <w:r w:rsidRPr="00A267F9">
              <w:rPr>
                <w:rFonts w:cs="Times New Roman"/>
                <w:b/>
                <w:bCs/>
                <w:sz w:val="20"/>
                <w:szCs w:val="20"/>
              </w:rPr>
              <w:t xml:space="preserve">Chính sách đãi ngộ hàng tháng </w:t>
            </w:r>
          </w:p>
        </w:tc>
        <w:tc>
          <w:tcPr>
            <w:tcW w:w="989" w:type="pct"/>
            <w:shd w:val="clear" w:color="auto" w:fill="FFFFFF"/>
            <w:vAlign w:val="center"/>
          </w:tcPr>
          <w:p w14:paraId="5B5C7F98" w14:textId="7C9DD7B4" w:rsidR="00C3736E" w:rsidRPr="00A267F9" w:rsidRDefault="00C3736E" w:rsidP="00C3736E">
            <w:pPr>
              <w:spacing w:after="120"/>
              <w:rPr>
                <w:rFonts w:cs="Times New Roman"/>
                <w:b/>
                <w:bCs/>
                <w:sz w:val="20"/>
                <w:szCs w:val="20"/>
              </w:rPr>
            </w:pPr>
            <w:r w:rsidRPr="00A267F9">
              <w:rPr>
                <w:rFonts w:cs="Times New Roman"/>
                <w:b/>
                <w:bCs/>
                <w:sz w:val="20"/>
                <w:szCs w:val="20"/>
              </w:rPr>
              <w:t xml:space="preserve">Không có quy định cụ thể chính sách này mà chỉ lồng ghép trong chính sách thu hút, đào tạo, Chính sách đãi ngộ đối với người có tài năng trong hoạt động công vụ </w:t>
            </w:r>
          </w:p>
        </w:tc>
        <w:tc>
          <w:tcPr>
            <w:tcW w:w="885" w:type="pct"/>
            <w:shd w:val="clear" w:color="auto" w:fill="FFFFFF"/>
            <w:vAlign w:val="center"/>
          </w:tcPr>
          <w:p w14:paraId="0697C543" w14:textId="618FBE50" w:rsidR="00C3736E" w:rsidRPr="00A267F9" w:rsidRDefault="00C3736E" w:rsidP="00C3736E">
            <w:pPr>
              <w:widowControl w:val="0"/>
              <w:autoSpaceDE w:val="0"/>
              <w:autoSpaceDN w:val="0"/>
              <w:adjustRightInd w:val="0"/>
              <w:spacing w:before="120"/>
              <w:rPr>
                <w:rFonts w:cs="Times New Roman"/>
                <w:b/>
                <w:bCs/>
                <w:sz w:val="20"/>
                <w:szCs w:val="20"/>
              </w:rPr>
            </w:pPr>
            <w:r w:rsidRPr="00A267F9">
              <w:rPr>
                <w:rFonts w:cs="Times New Roman"/>
                <w:b/>
                <w:bCs/>
                <w:sz w:val="20"/>
                <w:szCs w:val="20"/>
              </w:rPr>
              <w:t xml:space="preserve">Có chính sách đãi ngộ hàng tháng </w:t>
            </w:r>
          </w:p>
        </w:tc>
        <w:tc>
          <w:tcPr>
            <w:tcW w:w="936" w:type="pct"/>
            <w:shd w:val="clear" w:color="auto" w:fill="FFFFFF"/>
            <w:vAlign w:val="center"/>
          </w:tcPr>
          <w:p w14:paraId="0777430E" w14:textId="73659494" w:rsidR="00C3736E" w:rsidRPr="00A267F9" w:rsidRDefault="00C3736E" w:rsidP="00C3736E">
            <w:pPr>
              <w:pStyle w:val="BodyText3"/>
              <w:tabs>
                <w:tab w:val="left" w:pos="905"/>
              </w:tabs>
              <w:spacing w:beforeLines="60" w:before="144" w:line="264" w:lineRule="auto"/>
              <w:ind w:right="60" w:firstLine="567"/>
              <w:rPr>
                <w:b/>
                <w:bCs/>
                <w:sz w:val="20"/>
                <w:szCs w:val="20"/>
              </w:rPr>
            </w:pPr>
            <w:r w:rsidRPr="00A267F9">
              <w:rPr>
                <w:b/>
                <w:bCs/>
                <w:sz w:val="20"/>
                <w:szCs w:val="20"/>
              </w:rPr>
              <w:t xml:space="preserve">Có chính sách đãi ngộ hàng tháng </w:t>
            </w:r>
          </w:p>
        </w:tc>
        <w:tc>
          <w:tcPr>
            <w:tcW w:w="781" w:type="pct"/>
            <w:shd w:val="clear" w:color="auto" w:fill="FFFFFF"/>
          </w:tcPr>
          <w:p w14:paraId="05542DE8" w14:textId="66F253A8" w:rsidR="00C3736E" w:rsidRPr="00A267F9" w:rsidRDefault="00C3736E" w:rsidP="002F27B1">
            <w:pPr>
              <w:pStyle w:val="BodyText3"/>
              <w:tabs>
                <w:tab w:val="left" w:pos="905"/>
              </w:tabs>
              <w:spacing w:after="120" w:line="240" w:lineRule="auto"/>
              <w:ind w:right="60"/>
              <w:rPr>
                <w:b/>
                <w:bCs/>
                <w:sz w:val="20"/>
                <w:szCs w:val="20"/>
              </w:rPr>
            </w:pPr>
            <w:r w:rsidRPr="00A267F9">
              <w:rPr>
                <w:b/>
                <w:bCs/>
                <w:sz w:val="20"/>
                <w:szCs w:val="20"/>
              </w:rPr>
              <w:t xml:space="preserve">Có chính sách đãi ngộ hàng tháng </w:t>
            </w:r>
          </w:p>
        </w:tc>
        <w:tc>
          <w:tcPr>
            <w:tcW w:w="926" w:type="pct"/>
            <w:shd w:val="clear" w:color="auto" w:fill="FFFFFF"/>
            <w:vAlign w:val="center"/>
          </w:tcPr>
          <w:p w14:paraId="0971CB24" w14:textId="44BF92E0" w:rsidR="00C3736E" w:rsidRPr="00A267F9" w:rsidRDefault="00C3736E" w:rsidP="00C3736E">
            <w:pPr>
              <w:autoSpaceDE w:val="0"/>
              <w:autoSpaceDN w:val="0"/>
              <w:adjustRightInd w:val="0"/>
              <w:spacing w:before="120"/>
              <w:rPr>
                <w:rFonts w:cs="Times New Roman"/>
                <w:b/>
                <w:bCs/>
                <w:sz w:val="20"/>
                <w:szCs w:val="20"/>
                <w:lang w:val="en"/>
              </w:rPr>
            </w:pPr>
            <w:r w:rsidRPr="00A267F9">
              <w:rPr>
                <w:rFonts w:cs="Times New Roman"/>
                <w:b/>
                <w:bCs/>
                <w:sz w:val="20"/>
                <w:szCs w:val="20"/>
                <w:lang w:val="en"/>
              </w:rPr>
              <w:t xml:space="preserve">Áp dụng theo Nghị quyết 03 tỉnh cũ, nhằm mục đích hỗ trợ hàng tháng thêm để viên chức yên tâm công tác </w:t>
            </w:r>
          </w:p>
        </w:tc>
      </w:tr>
      <w:tr w:rsidR="00C3736E" w:rsidRPr="00A35821" w14:paraId="7115419E" w14:textId="77777777" w:rsidTr="00203469">
        <w:trPr>
          <w:jc w:val="center"/>
        </w:trPr>
        <w:tc>
          <w:tcPr>
            <w:tcW w:w="206" w:type="pct"/>
            <w:shd w:val="clear" w:color="auto" w:fill="FFFFFF"/>
          </w:tcPr>
          <w:p w14:paraId="2D304D0E" w14:textId="77777777" w:rsidR="00C3736E" w:rsidRDefault="00C3736E" w:rsidP="00C3736E">
            <w:pPr>
              <w:autoSpaceDE w:val="0"/>
              <w:autoSpaceDN w:val="0"/>
              <w:adjustRightInd w:val="0"/>
              <w:spacing w:before="120"/>
              <w:rPr>
                <w:rFonts w:cs="Times New Roman"/>
                <w:sz w:val="20"/>
                <w:szCs w:val="20"/>
                <w:lang w:val="en"/>
              </w:rPr>
            </w:pPr>
          </w:p>
          <w:p w14:paraId="3EE52E0C" w14:textId="77777777" w:rsidR="00C3736E" w:rsidRDefault="00C3736E" w:rsidP="00C3736E">
            <w:pPr>
              <w:autoSpaceDE w:val="0"/>
              <w:autoSpaceDN w:val="0"/>
              <w:adjustRightInd w:val="0"/>
              <w:spacing w:before="120"/>
              <w:rPr>
                <w:rFonts w:cs="Times New Roman"/>
                <w:sz w:val="20"/>
                <w:szCs w:val="20"/>
                <w:lang w:val="en"/>
              </w:rPr>
            </w:pPr>
          </w:p>
          <w:p w14:paraId="7F8249C5" w14:textId="77777777" w:rsidR="00C3736E" w:rsidRDefault="00C3736E" w:rsidP="00C3736E">
            <w:pPr>
              <w:autoSpaceDE w:val="0"/>
              <w:autoSpaceDN w:val="0"/>
              <w:adjustRightInd w:val="0"/>
              <w:spacing w:before="120"/>
              <w:rPr>
                <w:rFonts w:cs="Times New Roman"/>
                <w:sz w:val="20"/>
                <w:szCs w:val="20"/>
                <w:lang w:val="en"/>
              </w:rPr>
            </w:pPr>
          </w:p>
          <w:p w14:paraId="0CBC02A1" w14:textId="77777777" w:rsidR="00C3736E" w:rsidRDefault="00C3736E" w:rsidP="00C3736E">
            <w:pPr>
              <w:autoSpaceDE w:val="0"/>
              <w:autoSpaceDN w:val="0"/>
              <w:adjustRightInd w:val="0"/>
              <w:spacing w:before="120"/>
              <w:rPr>
                <w:rFonts w:cs="Times New Roman"/>
                <w:sz w:val="20"/>
                <w:szCs w:val="20"/>
                <w:lang w:val="en"/>
              </w:rPr>
            </w:pPr>
          </w:p>
          <w:p w14:paraId="396F34BD" w14:textId="77777777" w:rsidR="00C3736E" w:rsidRDefault="00C3736E" w:rsidP="00C3736E">
            <w:pPr>
              <w:autoSpaceDE w:val="0"/>
              <w:autoSpaceDN w:val="0"/>
              <w:adjustRightInd w:val="0"/>
              <w:spacing w:before="120"/>
              <w:rPr>
                <w:rFonts w:cs="Times New Roman"/>
                <w:sz w:val="20"/>
                <w:szCs w:val="20"/>
                <w:lang w:val="en"/>
              </w:rPr>
            </w:pPr>
          </w:p>
          <w:p w14:paraId="65CB72C2" w14:textId="23BD8A4B" w:rsidR="00C3736E" w:rsidRPr="00A35821" w:rsidRDefault="00C3736E" w:rsidP="00C3736E">
            <w:pPr>
              <w:autoSpaceDE w:val="0"/>
              <w:autoSpaceDN w:val="0"/>
              <w:adjustRightInd w:val="0"/>
              <w:spacing w:before="120"/>
              <w:rPr>
                <w:rFonts w:cs="Times New Roman"/>
                <w:sz w:val="20"/>
                <w:szCs w:val="20"/>
                <w:lang w:val="en"/>
              </w:rPr>
            </w:pPr>
            <w:r>
              <w:rPr>
                <w:rFonts w:cs="Times New Roman"/>
                <w:sz w:val="20"/>
                <w:szCs w:val="20"/>
                <w:lang w:val="en"/>
              </w:rPr>
              <w:t>1</w:t>
            </w:r>
          </w:p>
        </w:tc>
        <w:tc>
          <w:tcPr>
            <w:tcW w:w="277" w:type="pct"/>
            <w:shd w:val="clear" w:color="auto" w:fill="FFFFFF"/>
          </w:tcPr>
          <w:p w14:paraId="5F1AE431" w14:textId="77777777" w:rsidR="00C3736E" w:rsidRDefault="00C3736E" w:rsidP="00C3736E">
            <w:pPr>
              <w:spacing w:after="120"/>
              <w:rPr>
                <w:rFonts w:cs="Times New Roman"/>
                <w:sz w:val="20"/>
                <w:szCs w:val="20"/>
              </w:rPr>
            </w:pPr>
          </w:p>
          <w:p w14:paraId="13D60EE2" w14:textId="77777777" w:rsidR="00C3736E" w:rsidRDefault="00C3736E" w:rsidP="00C3736E">
            <w:pPr>
              <w:spacing w:after="120"/>
              <w:rPr>
                <w:rFonts w:cs="Times New Roman"/>
                <w:sz w:val="20"/>
                <w:szCs w:val="20"/>
              </w:rPr>
            </w:pPr>
          </w:p>
          <w:p w14:paraId="7134535C" w14:textId="77777777" w:rsidR="00C3736E" w:rsidRDefault="00C3736E" w:rsidP="00C3736E">
            <w:pPr>
              <w:spacing w:after="120"/>
              <w:rPr>
                <w:rFonts w:cs="Times New Roman"/>
                <w:sz w:val="20"/>
                <w:szCs w:val="20"/>
              </w:rPr>
            </w:pPr>
          </w:p>
          <w:p w14:paraId="5A9F8380" w14:textId="77777777" w:rsidR="00C3736E" w:rsidRDefault="00C3736E" w:rsidP="00C3736E">
            <w:pPr>
              <w:spacing w:after="120"/>
              <w:rPr>
                <w:rFonts w:cs="Times New Roman"/>
                <w:sz w:val="20"/>
                <w:szCs w:val="20"/>
              </w:rPr>
            </w:pPr>
          </w:p>
          <w:p w14:paraId="5EB3A058" w14:textId="77777777" w:rsidR="00C3736E" w:rsidRDefault="00C3736E" w:rsidP="00C3736E">
            <w:pPr>
              <w:spacing w:after="120"/>
              <w:rPr>
                <w:rFonts w:cs="Times New Roman"/>
                <w:sz w:val="20"/>
                <w:szCs w:val="20"/>
              </w:rPr>
            </w:pPr>
          </w:p>
          <w:p w14:paraId="48FE732A" w14:textId="34849E24" w:rsidR="00C3736E" w:rsidRPr="00A35821" w:rsidRDefault="00C3736E" w:rsidP="00C3736E">
            <w:pPr>
              <w:spacing w:after="120"/>
              <w:rPr>
                <w:rFonts w:cs="Times New Roman"/>
                <w:sz w:val="20"/>
                <w:szCs w:val="20"/>
              </w:rPr>
            </w:pPr>
            <w:r w:rsidRPr="00A35821">
              <w:rPr>
                <w:rFonts w:cs="Times New Roman"/>
                <w:sz w:val="20"/>
                <w:szCs w:val="20"/>
              </w:rPr>
              <w:t xml:space="preserve">Về đối tượng áp dụng chính sách đãi ngộ </w:t>
            </w:r>
          </w:p>
        </w:tc>
        <w:tc>
          <w:tcPr>
            <w:tcW w:w="989" w:type="pct"/>
            <w:shd w:val="clear" w:color="auto" w:fill="FFFFFF"/>
            <w:vAlign w:val="center"/>
          </w:tcPr>
          <w:p w14:paraId="6494E14E" w14:textId="5617E112" w:rsidR="00C3736E" w:rsidRPr="00A35821" w:rsidRDefault="00C3736E" w:rsidP="00C3736E">
            <w:pPr>
              <w:spacing w:after="120"/>
              <w:rPr>
                <w:rFonts w:cs="Times New Roman"/>
                <w:sz w:val="20"/>
                <w:szCs w:val="20"/>
              </w:rPr>
            </w:pPr>
            <w:r w:rsidRPr="00A35821">
              <w:rPr>
                <w:rFonts w:cs="Times New Roman"/>
                <w:sz w:val="20"/>
                <w:szCs w:val="20"/>
              </w:rPr>
              <w:t xml:space="preserve">Bao gồm cả công chức, viên chức áp dụng lồng ghép trong chính sách thu hút, đào tạo, Chính sách đãi ngộ đối với người có tài năng trong hoạt động công vụ </w:t>
            </w:r>
          </w:p>
        </w:tc>
        <w:tc>
          <w:tcPr>
            <w:tcW w:w="885" w:type="pct"/>
            <w:shd w:val="clear" w:color="auto" w:fill="FFFFFF"/>
            <w:vAlign w:val="center"/>
          </w:tcPr>
          <w:p w14:paraId="3184FCC2" w14:textId="77777777" w:rsidR="00C3736E" w:rsidRPr="00A35821" w:rsidRDefault="00C3736E" w:rsidP="00C3736E">
            <w:pPr>
              <w:widowControl w:val="0"/>
              <w:autoSpaceDE w:val="0"/>
              <w:autoSpaceDN w:val="0"/>
              <w:adjustRightInd w:val="0"/>
              <w:spacing w:before="120"/>
              <w:rPr>
                <w:rFonts w:cs="Times New Roman"/>
                <w:sz w:val="20"/>
                <w:szCs w:val="20"/>
              </w:rPr>
            </w:pPr>
            <w:r w:rsidRPr="00A35821">
              <w:rPr>
                <w:rFonts w:cs="Times New Roman"/>
                <w:sz w:val="20"/>
                <w:szCs w:val="20"/>
              </w:rPr>
              <w:t>Bác sĩ công tác tại các trạm y tế, phòng khám đa khoa khu vực thuộc ngành y tế, đơn vị sự nghiệp công lập thuộc ngành lao động - thương binh và xã hội.</w:t>
            </w:r>
          </w:p>
          <w:p w14:paraId="3E945F61" w14:textId="77777777" w:rsidR="00C3736E" w:rsidRPr="00A35821" w:rsidRDefault="00C3736E" w:rsidP="00C3736E">
            <w:pPr>
              <w:widowControl w:val="0"/>
              <w:autoSpaceDE w:val="0"/>
              <w:autoSpaceDN w:val="0"/>
              <w:adjustRightInd w:val="0"/>
              <w:spacing w:before="120"/>
              <w:rPr>
                <w:rFonts w:cs="Times New Roman"/>
                <w:sz w:val="20"/>
                <w:szCs w:val="20"/>
              </w:rPr>
            </w:pPr>
          </w:p>
        </w:tc>
        <w:tc>
          <w:tcPr>
            <w:tcW w:w="936" w:type="pct"/>
            <w:shd w:val="clear" w:color="auto" w:fill="FFFFFF"/>
            <w:vAlign w:val="center"/>
          </w:tcPr>
          <w:p w14:paraId="2C6FE7EB" w14:textId="77777777" w:rsidR="00C3736E" w:rsidRPr="00A35821" w:rsidRDefault="00C3736E" w:rsidP="00C3736E">
            <w:pPr>
              <w:pStyle w:val="BodyText3"/>
              <w:tabs>
                <w:tab w:val="left" w:pos="905"/>
              </w:tabs>
              <w:spacing w:beforeLines="60" w:before="144" w:line="264" w:lineRule="auto"/>
              <w:ind w:firstLine="567"/>
              <w:rPr>
                <w:color w:val="000000" w:themeColor="text1"/>
                <w:sz w:val="20"/>
                <w:szCs w:val="20"/>
                <w:lang w:val="vi-VN"/>
              </w:rPr>
            </w:pPr>
            <w:r w:rsidRPr="00A35821">
              <w:rPr>
                <w:color w:val="000000" w:themeColor="text1"/>
                <w:sz w:val="20"/>
                <w:szCs w:val="20"/>
                <w:lang w:val="vi-VN"/>
              </w:rPr>
              <w:t xml:space="preserve">a) Bác sĩ có trình độ đại học, sau đại học đang làm công tác khám chữa bệnh, dự phòng ở các khoa chuyên môn, trạm y tế và </w:t>
            </w:r>
            <w:r w:rsidRPr="00A35821">
              <w:rPr>
                <w:color w:val="000000" w:themeColor="text1"/>
                <w:sz w:val="20"/>
                <w:szCs w:val="20"/>
              </w:rPr>
              <w:t>bộ phận k</w:t>
            </w:r>
            <w:r w:rsidRPr="00A35821">
              <w:rPr>
                <w:color w:val="000000" w:themeColor="text1"/>
                <w:sz w:val="20"/>
                <w:szCs w:val="20"/>
                <w:lang w:val="vi-VN"/>
              </w:rPr>
              <w:t xml:space="preserve">ế hoạch </w:t>
            </w:r>
            <w:r w:rsidRPr="00A35821">
              <w:rPr>
                <w:color w:val="000000" w:themeColor="text1"/>
                <w:sz w:val="20"/>
                <w:szCs w:val="20"/>
              </w:rPr>
              <w:t>-</w:t>
            </w:r>
            <w:r w:rsidRPr="00A35821">
              <w:rPr>
                <w:color w:val="000000" w:themeColor="text1"/>
                <w:sz w:val="20"/>
                <w:szCs w:val="20"/>
                <w:lang w:val="vi-VN"/>
              </w:rPr>
              <w:t xml:space="preserve"> </w:t>
            </w:r>
            <w:r w:rsidRPr="00A35821">
              <w:rPr>
                <w:color w:val="000000" w:themeColor="text1"/>
                <w:sz w:val="20"/>
                <w:szCs w:val="20"/>
              </w:rPr>
              <w:t>n</w:t>
            </w:r>
            <w:r w:rsidRPr="00A35821">
              <w:rPr>
                <w:color w:val="000000" w:themeColor="text1"/>
                <w:sz w:val="20"/>
                <w:szCs w:val="20"/>
                <w:lang w:val="vi-VN"/>
              </w:rPr>
              <w:t>ghiệp vụ tại các đơn vị sự nghiệp y tế công lập trên địa bàn tỉnh.</w:t>
            </w:r>
          </w:p>
          <w:p w14:paraId="5C20F10B" w14:textId="77777777" w:rsidR="00C3736E" w:rsidRPr="00A35821" w:rsidRDefault="00C3736E" w:rsidP="00C3736E">
            <w:pPr>
              <w:pStyle w:val="BodyText3"/>
              <w:tabs>
                <w:tab w:val="left" w:pos="905"/>
              </w:tabs>
              <w:spacing w:beforeLines="60" w:before="144" w:line="264" w:lineRule="auto"/>
              <w:ind w:firstLine="567"/>
              <w:rPr>
                <w:color w:val="000000" w:themeColor="text1"/>
                <w:sz w:val="20"/>
                <w:szCs w:val="20"/>
                <w:lang w:val="vi-VN"/>
              </w:rPr>
            </w:pPr>
            <w:r w:rsidRPr="00A35821">
              <w:rPr>
                <w:color w:val="000000" w:themeColor="text1"/>
                <w:sz w:val="20"/>
                <w:szCs w:val="20"/>
                <w:lang w:val="vi-VN"/>
              </w:rPr>
              <w:t xml:space="preserve">b) </w:t>
            </w:r>
            <w:bookmarkStart w:id="19" w:name="_Hlk171603656"/>
            <w:r w:rsidRPr="00A35821">
              <w:rPr>
                <w:color w:val="000000" w:themeColor="text1"/>
                <w:sz w:val="20"/>
                <w:szCs w:val="20"/>
                <w:lang w:val="vi-VN"/>
              </w:rPr>
              <w:t xml:space="preserve">Viên chức có trình độ đại học trở lên chuyên ngành điều dưỡng, hộ sinh, kỹ thuật y đang làm công tác khám chữa bệnh, dự phòng ở các khoa chuyên môn, trạm y tế </w:t>
            </w:r>
            <w:r w:rsidRPr="00A35821">
              <w:rPr>
                <w:color w:val="000000" w:themeColor="text1"/>
                <w:sz w:val="20"/>
                <w:szCs w:val="20"/>
              </w:rPr>
              <w:t>thuộc</w:t>
            </w:r>
            <w:r w:rsidRPr="00A35821">
              <w:rPr>
                <w:color w:val="000000" w:themeColor="text1"/>
                <w:sz w:val="20"/>
                <w:szCs w:val="20"/>
                <w:lang w:val="vi-VN"/>
              </w:rPr>
              <w:t xml:space="preserve"> các đơn vị sự nghiệp y tế công lập trên địa bàn tỉnh.</w:t>
            </w:r>
          </w:p>
          <w:bookmarkEnd w:id="19"/>
          <w:p w14:paraId="76CC288E" w14:textId="77777777" w:rsidR="00C3736E" w:rsidRPr="00A35821" w:rsidRDefault="00C3736E" w:rsidP="00C3736E">
            <w:pPr>
              <w:pStyle w:val="BodyText3"/>
              <w:tabs>
                <w:tab w:val="left" w:pos="905"/>
              </w:tabs>
              <w:spacing w:beforeLines="60" w:before="144" w:line="264" w:lineRule="auto"/>
              <w:ind w:firstLine="567"/>
              <w:rPr>
                <w:color w:val="000000" w:themeColor="text1"/>
                <w:sz w:val="20"/>
                <w:szCs w:val="20"/>
                <w:lang w:val="vi-VN"/>
              </w:rPr>
            </w:pPr>
            <w:r w:rsidRPr="00A35821">
              <w:rPr>
                <w:rStyle w:val="fontstyle01"/>
                <w:color w:val="000000" w:themeColor="text1"/>
                <w:sz w:val="20"/>
                <w:szCs w:val="20"/>
                <w:lang w:val="vi-VN"/>
              </w:rPr>
              <w:t xml:space="preserve">c) Các cơ quan, tổ chức, cá nhân có liên quan trong thực hiện chính sách </w:t>
            </w:r>
            <w:r w:rsidRPr="00A35821">
              <w:rPr>
                <w:color w:val="000000" w:themeColor="text1"/>
                <w:sz w:val="20"/>
                <w:szCs w:val="20"/>
                <w:lang w:val="vi-VN"/>
              </w:rPr>
              <w:t>đãi ngộ nguồn nhân lực y tế trên địa bàn tỉnh.</w:t>
            </w:r>
          </w:p>
          <w:p w14:paraId="5D1BD13F" w14:textId="77777777" w:rsidR="00C3736E" w:rsidRPr="00A35821" w:rsidRDefault="00C3736E" w:rsidP="00C3736E">
            <w:pPr>
              <w:pStyle w:val="BodyText3"/>
              <w:tabs>
                <w:tab w:val="left" w:pos="905"/>
              </w:tabs>
              <w:spacing w:beforeLines="60" w:before="144" w:line="264" w:lineRule="auto"/>
              <w:ind w:right="60" w:firstLine="567"/>
              <w:rPr>
                <w:sz w:val="20"/>
                <w:szCs w:val="20"/>
              </w:rPr>
            </w:pPr>
          </w:p>
        </w:tc>
        <w:tc>
          <w:tcPr>
            <w:tcW w:w="781" w:type="pct"/>
            <w:shd w:val="clear" w:color="auto" w:fill="FFFFFF"/>
          </w:tcPr>
          <w:p w14:paraId="189A051C" w14:textId="77777777" w:rsidR="00C3736E" w:rsidRPr="00025EF1" w:rsidRDefault="00C3736E" w:rsidP="002F27B1">
            <w:pPr>
              <w:pStyle w:val="BodyText3"/>
              <w:tabs>
                <w:tab w:val="left" w:pos="905"/>
              </w:tabs>
              <w:spacing w:after="120" w:line="240" w:lineRule="auto"/>
              <w:rPr>
                <w:color w:val="000000"/>
                <w:sz w:val="20"/>
                <w:szCs w:val="20"/>
                <w:lang w:val="vi-VN"/>
              </w:rPr>
            </w:pPr>
            <w:bookmarkStart w:id="20" w:name="_Hlk146126768"/>
            <w:r w:rsidRPr="00025EF1">
              <w:rPr>
                <w:color w:val="000000"/>
                <w:sz w:val="20"/>
                <w:szCs w:val="20"/>
                <w:lang w:val="vi-VN"/>
              </w:rPr>
              <w:t>1. Đối tượng áp dụng</w:t>
            </w:r>
          </w:p>
          <w:bookmarkEnd w:id="20"/>
          <w:p w14:paraId="67C2D537" w14:textId="77777777" w:rsidR="00C3736E" w:rsidRPr="00025EF1" w:rsidRDefault="00C3736E" w:rsidP="002F27B1">
            <w:pPr>
              <w:pStyle w:val="BodyText3"/>
              <w:tabs>
                <w:tab w:val="left" w:pos="905"/>
              </w:tabs>
              <w:spacing w:after="120" w:line="240" w:lineRule="auto"/>
              <w:rPr>
                <w:sz w:val="20"/>
                <w:szCs w:val="20"/>
                <w:lang w:val="sq-AL"/>
              </w:rPr>
            </w:pPr>
            <w:r w:rsidRPr="00025EF1">
              <w:rPr>
                <w:color w:val="000000"/>
                <w:sz w:val="20"/>
                <w:szCs w:val="20"/>
              </w:rPr>
              <w:t>a</w:t>
            </w:r>
            <w:r w:rsidRPr="00025EF1">
              <w:rPr>
                <w:color w:val="000000"/>
                <w:sz w:val="20"/>
                <w:szCs w:val="20"/>
                <w:lang w:val="vi-VN"/>
              </w:rPr>
              <w:t xml:space="preserve">) </w:t>
            </w:r>
            <w:r w:rsidRPr="00025EF1">
              <w:rPr>
                <w:color w:val="000000"/>
                <w:sz w:val="20"/>
                <w:szCs w:val="20"/>
              </w:rPr>
              <w:t>Đ</w:t>
            </w:r>
            <w:r w:rsidRPr="00025EF1">
              <w:rPr>
                <w:sz w:val="20"/>
                <w:szCs w:val="20"/>
                <w:lang w:val="sq-AL"/>
              </w:rPr>
              <w:t>ối với viên chức có trình độ đại học trở lên chuyên môn y tế làm việc tại các cơ sở y tế công lập đang hưởng phụ cấp ưu đãi ngành từ 40% trở xuống theo Nghị quyết số 261/2025/NQ15 của Quốc hội về một số cơ chế, chính sách đặc biệt tạo đột phá cho công tác bảo vệ, chăm sóc và nâng cao sức khoẻ nhân dân.</w:t>
            </w:r>
          </w:p>
          <w:p w14:paraId="387A9B36" w14:textId="77777777" w:rsidR="00C3736E" w:rsidRPr="00025EF1" w:rsidRDefault="00C3736E" w:rsidP="002F27B1">
            <w:pPr>
              <w:pStyle w:val="BodyText3"/>
              <w:tabs>
                <w:tab w:val="left" w:pos="905"/>
              </w:tabs>
              <w:spacing w:after="120" w:line="240" w:lineRule="auto"/>
              <w:rPr>
                <w:color w:val="000000"/>
                <w:sz w:val="20"/>
                <w:szCs w:val="20"/>
                <w:lang w:val="vi-VN"/>
              </w:rPr>
            </w:pPr>
            <w:r w:rsidRPr="00025EF1">
              <w:rPr>
                <w:rStyle w:val="fontstyle01"/>
                <w:rFonts w:eastAsiaTheme="majorEastAsia"/>
                <w:sz w:val="20"/>
                <w:szCs w:val="20"/>
              </w:rPr>
              <w:t>b</w:t>
            </w:r>
            <w:r w:rsidRPr="00025EF1">
              <w:rPr>
                <w:rStyle w:val="fontstyle01"/>
                <w:rFonts w:eastAsiaTheme="majorEastAsia"/>
                <w:sz w:val="20"/>
                <w:szCs w:val="20"/>
                <w:lang w:val="vi-VN"/>
              </w:rPr>
              <w:t xml:space="preserve">) Các cơ quan, tổ chức, cá nhân có liên quan trong thực hiện chính sách </w:t>
            </w:r>
            <w:r w:rsidRPr="00025EF1">
              <w:rPr>
                <w:color w:val="000000"/>
                <w:sz w:val="20"/>
                <w:szCs w:val="20"/>
                <w:lang w:val="vi-VN"/>
              </w:rPr>
              <w:t>đãi ngộ nguồn nhân lực y tế trên địa bàn tỉnh.</w:t>
            </w:r>
          </w:p>
          <w:p w14:paraId="0F3742E5" w14:textId="77777777" w:rsidR="00C3736E" w:rsidRPr="00025EF1" w:rsidRDefault="00C3736E" w:rsidP="00C3736E">
            <w:pPr>
              <w:pStyle w:val="BodyText3"/>
              <w:tabs>
                <w:tab w:val="left" w:pos="905"/>
              </w:tabs>
              <w:spacing w:after="120" w:line="240" w:lineRule="auto"/>
              <w:ind w:right="60" w:firstLine="567"/>
              <w:rPr>
                <w:sz w:val="20"/>
                <w:szCs w:val="20"/>
              </w:rPr>
            </w:pPr>
          </w:p>
        </w:tc>
        <w:tc>
          <w:tcPr>
            <w:tcW w:w="926" w:type="pct"/>
            <w:shd w:val="clear" w:color="auto" w:fill="FFFFFF"/>
            <w:vAlign w:val="center"/>
          </w:tcPr>
          <w:p w14:paraId="560DF8F9" w14:textId="5DCF6EBD" w:rsidR="00C3736E" w:rsidRPr="00A35821" w:rsidRDefault="00C3736E" w:rsidP="00C3736E">
            <w:pPr>
              <w:autoSpaceDE w:val="0"/>
              <w:autoSpaceDN w:val="0"/>
              <w:adjustRightInd w:val="0"/>
              <w:spacing w:before="120"/>
              <w:rPr>
                <w:rFonts w:cs="Times New Roman"/>
                <w:sz w:val="20"/>
                <w:szCs w:val="20"/>
                <w:lang w:val="en"/>
              </w:rPr>
            </w:pPr>
            <w:r w:rsidRPr="00A35821">
              <w:rPr>
                <w:rFonts w:cs="Times New Roman"/>
                <w:sz w:val="20"/>
                <w:szCs w:val="20"/>
                <w:lang w:val="en"/>
              </w:rPr>
              <w:t xml:space="preserve">Lựa chọn phương án chỉ đãi ngộ cho viên chức tại đơn vị sự nghiệp y tế và đối tượng bao gồm cả bác sĩ, bác sĩ sau đại học và viên chức có trình độ chuyên môn y tế khác nhưng lại có mức đãi ngộ hàng tháng </w:t>
            </w:r>
            <w:r>
              <w:rPr>
                <w:rFonts w:cs="Times New Roman"/>
                <w:sz w:val="20"/>
                <w:szCs w:val="20"/>
                <w:lang w:val="en"/>
              </w:rPr>
              <w:t xml:space="preserve">từ 40 % trở xuống </w:t>
            </w:r>
            <w:r w:rsidRPr="00A35821">
              <w:rPr>
                <w:rFonts w:cs="Times New Roman"/>
                <w:sz w:val="20"/>
                <w:szCs w:val="20"/>
                <w:lang w:val="sq-AL"/>
              </w:rPr>
              <w:t>theo Nghị quyết số 261/2025/NQ15, việc đãi ngộ cho đối tượng này không nhiều nhưng lại làm cân bằng, cân đối cho các đối tượng đều học y tế về các cơ quan y tế mà có mức chênh lệch giữa các đối tượng</w:t>
            </w:r>
          </w:p>
        </w:tc>
      </w:tr>
      <w:tr w:rsidR="00C3736E" w:rsidRPr="00A35821" w14:paraId="29336C34" w14:textId="77777777" w:rsidTr="00203469">
        <w:trPr>
          <w:jc w:val="center"/>
        </w:trPr>
        <w:tc>
          <w:tcPr>
            <w:tcW w:w="206" w:type="pct"/>
            <w:shd w:val="clear" w:color="auto" w:fill="FFFFFF"/>
          </w:tcPr>
          <w:p w14:paraId="14C39F7E" w14:textId="77777777" w:rsidR="00C3736E" w:rsidRDefault="00C3736E" w:rsidP="00C3736E">
            <w:pPr>
              <w:autoSpaceDE w:val="0"/>
              <w:autoSpaceDN w:val="0"/>
              <w:adjustRightInd w:val="0"/>
              <w:spacing w:before="120"/>
              <w:rPr>
                <w:rFonts w:cs="Times New Roman"/>
                <w:sz w:val="20"/>
                <w:szCs w:val="20"/>
                <w:lang w:val="en"/>
              </w:rPr>
            </w:pPr>
          </w:p>
          <w:p w14:paraId="016BD822" w14:textId="77777777" w:rsidR="00C3736E" w:rsidRDefault="00C3736E" w:rsidP="00C3736E">
            <w:pPr>
              <w:autoSpaceDE w:val="0"/>
              <w:autoSpaceDN w:val="0"/>
              <w:adjustRightInd w:val="0"/>
              <w:spacing w:before="120"/>
              <w:rPr>
                <w:rFonts w:cs="Times New Roman"/>
                <w:sz w:val="20"/>
                <w:szCs w:val="20"/>
                <w:lang w:val="en"/>
              </w:rPr>
            </w:pPr>
          </w:p>
          <w:p w14:paraId="771842A3" w14:textId="77777777" w:rsidR="00C3736E" w:rsidRDefault="00C3736E" w:rsidP="00C3736E">
            <w:pPr>
              <w:autoSpaceDE w:val="0"/>
              <w:autoSpaceDN w:val="0"/>
              <w:adjustRightInd w:val="0"/>
              <w:spacing w:before="120"/>
              <w:rPr>
                <w:rFonts w:cs="Times New Roman"/>
                <w:sz w:val="20"/>
                <w:szCs w:val="20"/>
                <w:lang w:val="en"/>
              </w:rPr>
            </w:pPr>
          </w:p>
          <w:p w14:paraId="2CE1AA28" w14:textId="77777777" w:rsidR="00C3736E" w:rsidRDefault="00C3736E" w:rsidP="00C3736E">
            <w:pPr>
              <w:autoSpaceDE w:val="0"/>
              <w:autoSpaceDN w:val="0"/>
              <w:adjustRightInd w:val="0"/>
              <w:spacing w:before="120"/>
              <w:rPr>
                <w:rFonts w:cs="Times New Roman"/>
                <w:sz w:val="20"/>
                <w:szCs w:val="20"/>
                <w:lang w:val="en"/>
              </w:rPr>
            </w:pPr>
          </w:p>
          <w:p w14:paraId="669DAF42" w14:textId="77777777" w:rsidR="00C3736E" w:rsidRDefault="00C3736E" w:rsidP="00C3736E">
            <w:pPr>
              <w:autoSpaceDE w:val="0"/>
              <w:autoSpaceDN w:val="0"/>
              <w:adjustRightInd w:val="0"/>
              <w:spacing w:before="120"/>
              <w:rPr>
                <w:rFonts w:cs="Times New Roman"/>
                <w:sz w:val="20"/>
                <w:szCs w:val="20"/>
                <w:lang w:val="en"/>
              </w:rPr>
            </w:pPr>
          </w:p>
          <w:p w14:paraId="60026DA6" w14:textId="77777777" w:rsidR="00C3736E" w:rsidRDefault="00C3736E" w:rsidP="00C3736E">
            <w:pPr>
              <w:autoSpaceDE w:val="0"/>
              <w:autoSpaceDN w:val="0"/>
              <w:adjustRightInd w:val="0"/>
              <w:spacing w:before="120"/>
              <w:rPr>
                <w:rFonts w:cs="Times New Roman"/>
                <w:sz w:val="20"/>
                <w:szCs w:val="20"/>
                <w:lang w:val="en"/>
              </w:rPr>
            </w:pPr>
          </w:p>
          <w:p w14:paraId="11088103" w14:textId="77777777" w:rsidR="00C3736E" w:rsidRDefault="00C3736E" w:rsidP="00C3736E">
            <w:pPr>
              <w:autoSpaceDE w:val="0"/>
              <w:autoSpaceDN w:val="0"/>
              <w:adjustRightInd w:val="0"/>
              <w:spacing w:before="120"/>
              <w:rPr>
                <w:rFonts w:cs="Times New Roman"/>
                <w:sz w:val="20"/>
                <w:szCs w:val="20"/>
                <w:lang w:val="en"/>
              </w:rPr>
            </w:pPr>
          </w:p>
          <w:p w14:paraId="4AD34830" w14:textId="77777777" w:rsidR="00C3736E" w:rsidRDefault="00C3736E" w:rsidP="00C3736E">
            <w:pPr>
              <w:autoSpaceDE w:val="0"/>
              <w:autoSpaceDN w:val="0"/>
              <w:adjustRightInd w:val="0"/>
              <w:spacing w:before="120"/>
              <w:rPr>
                <w:rFonts w:cs="Times New Roman"/>
                <w:sz w:val="20"/>
                <w:szCs w:val="20"/>
                <w:lang w:val="en"/>
              </w:rPr>
            </w:pPr>
          </w:p>
          <w:p w14:paraId="316989B6" w14:textId="0E4A134E" w:rsidR="00C3736E" w:rsidRPr="00A35821" w:rsidRDefault="00C3736E" w:rsidP="00C3736E">
            <w:pPr>
              <w:autoSpaceDE w:val="0"/>
              <w:autoSpaceDN w:val="0"/>
              <w:adjustRightInd w:val="0"/>
              <w:spacing w:before="120"/>
              <w:rPr>
                <w:rFonts w:cs="Times New Roman"/>
                <w:sz w:val="20"/>
                <w:szCs w:val="20"/>
                <w:lang w:val="en"/>
              </w:rPr>
            </w:pPr>
            <w:r>
              <w:rPr>
                <w:rFonts w:cs="Times New Roman"/>
                <w:sz w:val="20"/>
                <w:szCs w:val="20"/>
                <w:lang w:val="en"/>
              </w:rPr>
              <w:t>2</w:t>
            </w:r>
          </w:p>
        </w:tc>
        <w:tc>
          <w:tcPr>
            <w:tcW w:w="277" w:type="pct"/>
            <w:shd w:val="clear" w:color="auto" w:fill="FFFFFF"/>
          </w:tcPr>
          <w:p w14:paraId="61856003" w14:textId="77777777" w:rsidR="00C3736E" w:rsidRDefault="00C3736E" w:rsidP="00C3736E">
            <w:pPr>
              <w:pStyle w:val="BodyText3"/>
              <w:shd w:val="clear" w:color="auto" w:fill="auto"/>
              <w:spacing w:beforeLines="60" w:before="144" w:line="264" w:lineRule="auto"/>
              <w:ind w:right="20" w:firstLine="567"/>
              <w:rPr>
                <w:rFonts w:eastAsiaTheme="minorHAnsi"/>
                <w:color w:val="000000" w:themeColor="text1"/>
                <w:sz w:val="20"/>
                <w:szCs w:val="20"/>
              </w:rPr>
            </w:pPr>
          </w:p>
          <w:p w14:paraId="13F0A099" w14:textId="77777777" w:rsidR="00C3736E" w:rsidRDefault="00C3736E" w:rsidP="00C3736E">
            <w:pPr>
              <w:pStyle w:val="BodyText3"/>
              <w:shd w:val="clear" w:color="auto" w:fill="auto"/>
              <w:spacing w:beforeLines="60" w:before="144" w:line="264" w:lineRule="auto"/>
              <w:ind w:right="20" w:firstLine="567"/>
              <w:rPr>
                <w:rFonts w:eastAsiaTheme="minorHAnsi"/>
                <w:color w:val="000000" w:themeColor="text1"/>
                <w:sz w:val="20"/>
                <w:szCs w:val="20"/>
              </w:rPr>
            </w:pPr>
          </w:p>
          <w:p w14:paraId="71781126" w14:textId="77777777" w:rsidR="00C3736E" w:rsidRDefault="00C3736E" w:rsidP="00C3736E">
            <w:pPr>
              <w:pStyle w:val="BodyText3"/>
              <w:shd w:val="clear" w:color="auto" w:fill="auto"/>
              <w:spacing w:beforeLines="60" w:before="144" w:line="264" w:lineRule="auto"/>
              <w:ind w:right="20" w:firstLine="567"/>
              <w:rPr>
                <w:rFonts w:eastAsiaTheme="minorHAnsi"/>
                <w:color w:val="000000" w:themeColor="text1"/>
                <w:sz w:val="20"/>
                <w:szCs w:val="20"/>
              </w:rPr>
            </w:pPr>
          </w:p>
          <w:p w14:paraId="21A8E664" w14:textId="77777777" w:rsidR="00C3736E" w:rsidRDefault="00C3736E" w:rsidP="00C3736E">
            <w:pPr>
              <w:pStyle w:val="BodyText3"/>
              <w:shd w:val="clear" w:color="auto" w:fill="auto"/>
              <w:spacing w:beforeLines="60" w:before="144" w:line="264" w:lineRule="auto"/>
              <w:ind w:right="20" w:firstLine="567"/>
              <w:rPr>
                <w:rFonts w:eastAsiaTheme="minorHAnsi"/>
                <w:color w:val="000000" w:themeColor="text1"/>
                <w:sz w:val="20"/>
                <w:szCs w:val="20"/>
              </w:rPr>
            </w:pPr>
          </w:p>
          <w:p w14:paraId="4B11A8D3" w14:textId="77777777" w:rsidR="00C3736E" w:rsidRDefault="00C3736E" w:rsidP="00C3736E">
            <w:pPr>
              <w:pStyle w:val="BodyText3"/>
              <w:shd w:val="clear" w:color="auto" w:fill="auto"/>
              <w:spacing w:beforeLines="60" w:before="144" w:line="264" w:lineRule="auto"/>
              <w:ind w:right="20" w:firstLine="567"/>
              <w:rPr>
                <w:rFonts w:eastAsiaTheme="minorHAnsi"/>
                <w:color w:val="000000" w:themeColor="text1"/>
                <w:sz w:val="20"/>
                <w:szCs w:val="20"/>
              </w:rPr>
            </w:pPr>
          </w:p>
          <w:p w14:paraId="66BCCAC7" w14:textId="77777777" w:rsidR="00C3736E" w:rsidRDefault="00C3736E" w:rsidP="00C3736E">
            <w:pPr>
              <w:pStyle w:val="BodyText3"/>
              <w:shd w:val="clear" w:color="auto" w:fill="auto"/>
              <w:spacing w:beforeLines="60" w:before="144" w:line="264" w:lineRule="auto"/>
              <w:ind w:right="20" w:firstLine="567"/>
              <w:rPr>
                <w:rFonts w:eastAsiaTheme="minorHAnsi"/>
                <w:color w:val="000000" w:themeColor="text1"/>
                <w:sz w:val="20"/>
                <w:szCs w:val="20"/>
              </w:rPr>
            </w:pPr>
          </w:p>
          <w:p w14:paraId="7612127B" w14:textId="7F868582" w:rsidR="00C3736E" w:rsidRPr="00A35821" w:rsidRDefault="00C3736E" w:rsidP="00C3736E">
            <w:pPr>
              <w:pStyle w:val="BodyText3"/>
              <w:shd w:val="clear" w:color="auto" w:fill="auto"/>
              <w:spacing w:beforeLines="60" w:before="144" w:line="264" w:lineRule="auto"/>
              <w:ind w:right="20" w:firstLine="567"/>
              <w:rPr>
                <w:rFonts w:eastAsiaTheme="minorHAnsi"/>
                <w:color w:val="000000" w:themeColor="text1"/>
                <w:sz w:val="20"/>
                <w:szCs w:val="20"/>
              </w:rPr>
            </w:pPr>
            <w:r w:rsidRPr="00A35821">
              <w:rPr>
                <w:rFonts w:eastAsiaTheme="minorHAnsi"/>
                <w:color w:val="000000" w:themeColor="text1"/>
                <w:sz w:val="20"/>
                <w:szCs w:val="20"/>
                <w:lang w:val="vi-VN"/>
              </w:rPr>
              <w:t>Điều kiện được hưởng</w:t>
            </w:r>
            <w:r w:rsidRPr="00A35821">
              <w:rPr>
                <w:rFonts w:eastAsiaTheme="minorHAnsi"/>
                <w:color w:val="000000" w:themeColor="text1"/>
                <w:sz w:val="20"/>
                <w:szCs w:val="20"/>
              </w:rPr>
              <w:t xml:space="preserve"> chính sách đãi ngộ hàng tháng</w:t>
            </w:r>
          </w:p>
          <w:p w14:paraId="38D4C809" w14:textId="77777777" w:rsidR="00C3736E" w:rsidRPr="00A35821" w:rsidRDefault="00C3736E" w:rsidP="00C3736E">
            <w:pPr>
              <w:spacing w:after="120"/>
              <w:rPr>
                <w:rFonts w:cs="Times New Roman"/>
                <w:sz w:val="20"/>
                <w:szCs w:val="20"/>
              </w:rPr>
            </w:pPr>
          </w:p>
        </w:tc>
        <w:tc>
          <w:tcPr>
            <w:tcW w:w="989" w:type="pct"/>
            <w:shd w:val="clear" w:color="auto" w:fill="FFFFFF"/>
            <w:vAlign w:val="center"/>
          </w:tcPr>
          <w:p w14:paraId="50158DE3" w14:textId="77777777" w:rsidR="00C3736E" w:rsidRPr="00A35821" w:rsidRDefault="00C3736E" w:rsidP="00C3736E">
            <w:pPr>
              <w:pStyle w:val="BodyText3"/>
              <w:shd w:val="clear" w:color="auto" w:fill="auto"/>
              <w:spacing w:beforeLines="60" w:before="144" w:line="264" w:lineRule="auto"/>
              <w:ind w:right="20" w:firstLine="567"/>
              <w:rPr>
                <w:rFonts w:eastAsiaTheme="minorHAnsi"/>
                <w:color w:val="000000" w:themeColor="text1"/>
                <w:sz w:val="20"/>
                <w:szCs w:val="20"/>
              </w:rPr>
            </w:pPr>
            <w:r w:rsidRPr="00A35821">
              <w:rPr>
                <w:sz w:val="20"/>
                <w:szCs w:val="20"/>
              </w:rPr>
              <w:t xml:space="preserve">Chưa quy định cụ thể </w:t>
            </w:r>
            <w:r w:rsidRPr="00A35821">
              <w:rPr>
                <w:rFonts w:eastAsiaTheme="minorHAnsi"/>
                <w:color w:val="000000" w:themeColor="text1"/>
                <w:sz w:val="20"/>
                <w:szCs w:val="20"/>
                <w:lang w:val="vi-VN"/>
              </w:rPr>
              <w:t>Điều kiện được hưởng</w:t>
            </w:r>
            <w:r w:rsidRPr="00A35821">
              <w:rPr>
                <w:rFonts w:eastAsiaTheme="minorHAnsi"/>
                <w:color w:val="000000" w:themeColor="text1"/>
                <w:sz w:val="20"/>
                <w:szCs w:val="20"/>
              </w:rPr>
              <w:t xml:space="preserve"> chính sách đãi ngộ hàng tháng</w:t>
            </w:r>
          </w:p>
          <w:p w14:paraId="560ACE98" w14:textId="65F11DBF" w:rsidR="00C3736E" w:rsidRPr="00A35821" w:rsidRDefault="00C3736E" w:rsidP="00C3736E">
            <w:pPr>
              <w:spacing w:after="120"/>
              <w:rPr>
                <w:rFonts w:cs="Times New Roman"/>
                <w:sz w:val="20"/>
                <w:szCs w:val="20"/>
              </w:rPr>
            </w:pPr>
          </w:p>
        </w:tc>
        <w:tc>
          <w:tcPr>
            <w:tcW w:w="885" w:type="pct"/>
            <w:shd w:val="clear" w:color="auto" w:fill="FFFFFF"/>
            <w:vAlign w:val="center"/>
          </w:tcPr>
          <w:p w14:paraId="532E01B6" w14:textId="77777777" w:rsidR="00C3736E" w:rsidRPr="00A35821" w:rsidRDefault="00C3736E" w:rsidP="00C3736E">
            <w:pPr>
              <w:pStyle w:val="BodyText3"/>
              <w:shd w:val="clear" w:color="auto" w:fill="auto"/>
              <w:spacing w:beforeLines="60" w:before="144" w:line="264" w:lineRule="auto"/>
              <w:ind w:right="20" w:firstLine="567"/>
              <w:rPr>
                <w:rFonts w:eastAsiaTheme="minorHAnsi"/>
                <w:color w:val="000000" w:themeColor="text1"/>
                <w:sz w:val="20"/>
                <w:szCs w:val="20"/>
              </w:rPr>
            </w:pPr>
            <w:r w:rsidRPr="00A35821">
              <w:rPr>
                <w:sz w:val="20"/>
                <w:szCs w:val="20"/>
              </w:rPr>
              <w:t xml:space="preserve">Chưa quy định cụ thể </w:t>
            </w:r>
            <w:r w:rsidRPr="00A35821">
              <w:rPr>
                <w:rFonts w:eastAsiaTheme="minorHAnsi"/>
                <w:color w:val="000000" w:themeColor="text1"/>
                <w:sz w:val="20"/>
                <w:szCs w:val="20"/>
                <w:lang w:val="vi-VN"/>
              </w:rPr>
              <w:t>Điều kiện được hưởng</w:t>
            </w:r>
            <w:r w:rsidRPr="00A35821">
              <w:rPr>
                <w:rFonts w:eastAsiaTheme="minorHAnsi"/>
                <w:color w:val="000000" w:themeColor="text1"/>
                <w:sz w:val="20"/>
                <w:szCs w:val="20"/>
              </w:rPr>
              <w:t xml:space="preserve"> chính sách đãi ngộ hàng tháng</w:t>
            </w:r>
          </w:p>
          <w:p w14:paraId="77A48870" w14:textId="77777777" w:rsidR="00C3736E" w:rsidRPr="00A35821" w:rsidRDefault="00C3736E" w:rsidP="00C3736E">
            <w:pPr>
              <w:widowControl w:val="0"/>
              <w:autoSpaceDE w:val="0"/>
              <w:autoSpaceDN w:val="0"/>
              <w:adjustRightInd w:val="0"/>
              <w:spacing w:before="120"/>
              <w:rPr>
                <w:rFonts w:cs="Times New Roman"/>
                <w:sz w:val="20"/>
                <w:szCs w:val="20"/>
              </w:rPr>
            </w:pPr>
          </w:p>
        </w:tc>
        <w:tc>
          <w:tcPr>
            <w:tcW w:w="936" w:type="pct"/>
            <w:shd w:val="clear" w:color="auto" w:fill="FFFFFF"/>
            <w:vAlign w:val="center"/>
          </w:tcPr>
          <w:p w14:paraId="7C497AED" w14:textId="77777777" w:rsidR="00C3736E" w:rsidRPr="00A35821" w:rsidRDefault="00C3736E" w:rsidP="00C3736E">
            <w:pPr>
              <w:pStyle w:val="BodyText3"/>
              <w:shd w:val="clear" w:color="auto" w:fill="auto"/>
              <w:spacing w:beforeLines="60" w:before="144" w:line="264" w:lineRule="auto"/>
              <w:ind w:right="20" w:firstLine="567"/>
              <w:rPr>
                <w:rFonts w:eastAsiaTheme="minorHAnsi"/>
                <w:color w:val="000000" w:themeColor="text1"/>
                <w:sz w:val="20"/>
                <w:szCs w:val="20"/>
              </w:rPr>
            </w:pPr>
            <w:r w:rsidRPr="00A35821">
              <w:rPr>
                <w:color w:val="000000" w:themeColor="text1"/>
                <w:sz w:val="20"/>
                <w:szCs w:val="20"/>
                <w:lang w:val="nl-NL"/>
              </w:rPr>
              <w:t>a) Có kết quả đánh giá, xếp loại chất lượng viên chức hàng năm ở mức hoàn thành tốt nhiệm vụ trở lên. Trong trường hợp đánh giá, xếp loại chất lượng  viên chức hàng năm ở mức hoàn thành hoặc không hoàn thành nhiệm vụ thì 01 năm tiếp theo không được hưởng chính sách đãi ngộ.</w:t>
            </w:r>
            <w:bookmarkStart w:id="21" w:name="_Hlk165732251"/>
          </w:p>
          <w:p w14:paraId="29FDBF39" w14:textId="77777777" w:rsidR="00C3736E" w:rsidRPr="00A35821" w:rsidRDefault="00C3736E" w:rsidP="00C3736E">
            <w:pPr>
              <w:pStyle w:val="BodyText3"/>
              <w:shd w:val="clear" w:color="auto" w:fill="auto"/>
              <w:spacing w:beforeLines="60" w:before="144" w:line="264" w:lineRule="auto"/>
              <w:ind w:right="20" w:firstLine="567"/>
              <w:rPr>
                <w:rFonts w:eastAsiaTheme="minorHAnsi"/>
                <w:color w:val="000000" w:themeColor="text1"/>
                <w:sz w:val="20"/>
                <w:szCs w:val="20"/>
                <w:lang w:val="vi-VN"/>
              </w:rPr>
            </w:pPr>
            <w:r w:rsidRPr="00A35821">
              <w:rPr>
                <w:color w:val="000000" w:themeColor="text1"/>
                <w:sz w:val="20"/>
                <w:szCs w:val="20"/>
                <w:lang w:val="nl-NL"/>
              </w:rPr>
              <w:t>b) Không bị kết luận vi phạm các quy chế chuyên môn, không bị kỷ luật, không bị cơ quan có thẩm quyền cấm làm công việc theo chuyên môn được đào tạo (trong thời gian đang hưởng chính sách, nếu vi phạm quy chế chuyên môn hoặc bị kỷ luật hoặc bị cơ quan có thẩm quyền cấm làm công việc theo chuyên môn được đào tạo thì chấm dứt hưởng chính sách đãi ngộ từ thời điểm có kết luận vi phạm quy chế chuyên môn hoặc quyết định kỷ luật hoặc quyết định của cơ quan có thẩm quyền cấm làm công việc theo chuyên môn được đào tạo).</w:t>
            </w:r>
          </w:p>
          <w:bookmarkEnd w:id="21"/>
          <w:p w14:paraId="069DC18E" w14:textId="77777777" w:rsidR="00C3736E" w:rsidRPr="00A35821" w:rsidRDefault="00C3736E" w:rsidP="00C3736E">
            <w:pPr>
              <w:pStyle w:val="BodyText3"/>
              <w:spacing w:beforeLines="60" w:before="144" w:line="264" w:lineRule="auto"/>
              <w:ind w:firstLine="567"/>
              <w:rPr>
                <w:color w:val="000000" w:themeColor="text1"/>
                <w:sz w:val="20"/>
                <w:szCs w:val="20"/>
                <w:lang w:val="nl-NL"/>
              </w:rPr>
            </w:pPr>
            <w:r w:rsidRPr="00A35821">
              <w:rPr>
                <w:color w:val="000000" w:themeColor="text1"/>
                <w:sz w:val="20"/>
                <w:szCs w:val="20"/>
                <w:lang w:val="nl-NL"/>
              </w:rPr>
              <w:t xml:space="preserve">c) </w:t>
            </w:r>
            <w:bookmarkStart w:id="22" w:name="_Hlk165732763"/>
            <w:r w:rsidRPr="00A35821">
              <w:rPr>
                <w:color w:val="000000" w:themeColor="text1"/>
                <w:sz w:val="20"/>
                <w:szCs w:val="20"/>
                <w:lang w:val="nl-NL"/>
              </w:rPr>
              <w:t xml:space="preserve">Đối tượng được hưởng chính sách thu hút thì không được hưởng chính sách đãi ngộ trong thời gian thực hiện cam kết </w:t>
            </w:r>
            <w:r w:rsidRPr="00A35821">
              <w:rPr>
                <w:color w:val="000000" w:themeColor="text1"/>
                <w:sz w:val="20"/>
                <w:szCs w:val="20"/>
                <w:shd w:val="clear" w:color="auto" w:fill="FFFFFF"/>
                <w:lang w:val="nl-NL"/>
              </w:rPr>
              <w:t>theo quy định tại điểm d khoản 2 Điều 2 Nghị quyết này</w:t>
            </w:r>
            <w:bookmarkEnd w:id="22"/>
            <w:r w:rsidRPr="00A35821">
              <w:rPr>
                <w:color w:val="000000" w:themeColor="text1"/>
                <w:sz w:val="20"/>
                <w:szCs w:val="20"/>
                <w:lang w:val="nl-NL"/>
              </w:rPr>
              <w:t xml:space="preserve">. </w:t>
            </w:r>
            <w:r w:rsidRPr="00A35821">
              <w:rPr>
                <w:color w:val="000000" w:themeColor="text1"/>
                <w:sz w:val="20"/>
                <w:szCs w:val="20"/>
                <w:shd w:val="clear" w:color="auto" w:fill="FFFFFF"/>
                <w:lang w:val="nl-NL"/>
              </w:rPr>
              <w:t xml:space="preserve">Đối với đối tượng thu hút theo quy định tại Nghị quyết này, sau khi đã công tác đủ thời gian cam kết theo quy định tại điểm d khoản 2 Điều 2 Nghị quyết này thì được hưởng </w:t>
            </w:r>
            <w:r w:rsidRPr="00A35821">
              <w:rPr>
                <w:color w:val="000000" w:themeColor="text1"/>
                <w:sz w:val="20"/>
                <w:szCs w:val="20"/>
                <w:shd w:val="clear" w:color="auto" w:fill="FFFFFF"/>
                <w:lang w:val="nl-NL"/>
              </w:rPr>
              <w:lastRenderedPageBreak/>
              <w:t>chính sách đãi ngộ</w:t>
            </w:r>
            <w:r w:rsidRPr="00A35821">
              <w:rPr>
                <w:color w:val="000000" w:themeColor="text1"/>
                <w:sz w:val="20"/>
                <w:szCs w:val="20"/>
                <w:lang w:val="nl-NL"/>
              </w:rPr>
              <w:t>.</w:t>
            </w:r>
          </w:p>
          <w:p w14:paraId="6D1721E0" w14:textId="77777777" w:rsidR="00C3736E" w:rsidRPr="00A35821" w:rsidRDefault="00C3736E" w:rsidP="00C3736E">
            <w:pPr>
              <w:pStyle w:val="BodyText3"/>
              <w:spacing w:beforeLines="60" w:before="144" w:line="264" w:lineRule="auto"/>
              <w:ind w:firstLine="567"/>
              <w:rPr>
                <w:color w:val="000000" w:themeColor="text1"/>
                <w:sz w:val="20"/>
                <w:szCs w:val="20"/>
                <w:lang w:val="nl-NL"/>
              </w:rPr>
            </w:pPr>
            <w:r w:rsidRPr="00A35821">
              <w:rPr>
                <w:color w:val="000000" w:themeColor="text1"/>
                <w:sz w:val="20"/>
                <w:szCs w:val="20"/>
                <w:lang w:val="nl-NL"/>
              </w:rPr>
              <w:t>d) Thời gian không được hưởng chính sách đãi ngộ gồm: Thời gian nghỉ việc riêng không hưởng lương, tạm đình chỉ công tác 01 tháng trở lên, chưa được bổ nhiệm chính thức vào chức danh nghề nghiệp viên chức.</w:t>
            </w:r>
          </w:p>
          <w:p w14:paraId="7E132E1D" w14:textId="77777777" w:rsidR="00C3736E" w:rsidRPr="00A35821" w:rsidRDefault="00C3736E" w:rsidP="00C3736E">
            <w:pPr>
              <w:pStyle w:val="BodyText3"/>
              <w:tabs>
                <w:tab w:val="left" w:pos="905"/>
              </w:tabs>
              <w:spacing w:beforeLines="60" w:before="144" w:line="264" w:lineRule="auto"/>
              <w:ind w:right="60" w:firstLine="567"/>
              <w:rPr>
                <w:sz w:val="20"/>
                <w:szCs w:val="20"/>
              </w:rPr>
            </w:pPr>
          </w:p>
        </w:tc>
        <w:tc>
          <w:tcPr>
            <w:tcW w:w="781" w:type="pct"/>
            <w:shd w:val="clear" w:color="auto" w:fill="FFFFFF"/>
          </w:tcPr>
          <w:p w14:paraId="17389A67" w14:textId="77777777" w:rsidR="00C3736E" w:rsidRPr="00A35821" w:rsidRDefault="00C3736E" w:rsidP="00C3736E">
            <w:pPr>
              <w:pStyle w:val="BodyText3"/>
              <w:shd w:val="clear" w:color="auto" w:fill="auto"/>
              <w:spacing w:after="120" w:line="240" w:lineRule="auto"/>
              <w:ind w:right="20" w:firstLine="567"/>
              <w:rPr>
                <w:rFonts w:eastAsia="Calibri"/>
                <w:color w:val="000000"/>
                <w:sz w:val="20"/>
                <w:szCs w:val="20"/>
              </w:rPr>
            </w:pPr>
            <w:r w:rsidRPr="00A35821">
              <w:rPr>
                <w:color w:val="000000"/>
                <w:sz w:val="20"/>
                <w:szCs w:val="20"/>
                <w:lang w:val="nl-NL"/>
              </w:rPr>
              <w:lastRenderedPageBreak/>
              <w:t>a) Có kết quả đánh giá, xếp loại chất lượng viên chức hàng năm ở mức hoàn thành tốt nhiệm vụ trở lên. Trong trường hợp đánh giá, xếp loại chất lượng  viên chức hàng năm ở mức hoàn thành hoặc không hoàn thành nhiệm vụ thì 01 năm tiếp theo không được hưởng chính sách đãi ngộ.</w:t>
            </w:r>
          </w:p>
          <w:p w14:paraId="718820CE" w14:textId="77777777" w:rsidR="00C3736E" w:rsidRPr="00A35821" w:rsidRDefault="00C3736E" w:rsidP="00C3736E">
            <w:pPr>
              <w:pStyle w:val="BodyText3"/>
              <w:shd w:val="clear" w:color="auto" w:fill="auto"/>
              <w:spacing w:after="120" w:line="240" w:lineRule="auto"/>
              <w:ind w:right="20" w:firstLine="567"/>
              <w:rPr>
                <w:rFonts w:eastAsia="Calibri"/>
                <w:color w:val="000000"/>
                <w:sz w:val="20"/>
                <w:szCs w:val="20"/>
                <w:lang w:val="vi-VN"/>
              </w:rPr>
            </w:pPr>
            <w:r w:rsidRPr="00A35821">
              <w:rPr>
                <w:color w:val="000000"/>
                <w:sz w:val="20"/>
                <w:szCs w:val="20"/>
                <w:lang w:val="nl-NL"/>
              </w:rPr>
              <w:t>b) Không bị kết luận vi phạm các quy chế chuyên môn, không bị kỷ luật, không bị cơ quan có thẩm quyền cấm làm công việc theo chuyên môn được đào tạo (trong thời gian đang hưởng chính sách, nếu vi phạm quy chế chuyên môn hoặc bị kỷ luật hoặc bị cơ quan có thẩm quyền cấm làm công việc theo chuyên môn được đào tạo thì chấm dứt hưởng chính sách đãi ngộ từ thời điểm có kết luận vi phạm quy chế chuyên môn hoặc quyết định kỷ luật hoặc quyết định của cơ quan có thẩm quyền cấm làm công việc theo chuyên môn được đào tạo).</w:t>
            </w:r>
          </w:p>
          <w:p w14:paraId="0E5F724E" w14:textId="77777777" w:rsidR="00C3736E" w:rsidRPr="00A35821" w:rsidRDefault="00C3736E" w:rsidP="00C3736E">
            <w:pPr>
              <w:pStyle w:val="BodyText3"/>
              <w:spacing w:after="120" w:line="240" w:lineRule="auto"/>
              <w:ind w:firstLine="567"/>
              <w:rPr>
                <w:color w:val="000000"/>
                <w:sz w:val="20"/>
                <w:szCs w:val="20"/>
                <w:lang w:val="nl-NL"/>
              </w:rPr>
            </w:pPr>
            <w:r w:rsidRPr="00A35821">
              <w:rPr>
                <w:color w:val="000000"/>
                <w:sz w:val="20"/>
                <w:szCs w:val="20"/>
                <w:lang w:val="nl-NL"/>
              </w:rPr>
              <w:t xml:space="preserve">c) Đối tượng được hưởng chính sách thu hút thì không được hưởng chính sách đãi ngộ trong thời gian thực hiện cam kết </w:t>
            </w:r>
            <w:r w:rsidRPr="00A35821">
              <w:rPr>
                <w:color w:val="000000"/>
                <w:sz w:val="20"/>
                <w:szCs w:val="20"/>
                <w:shd w:val="clear" w:color="auto" w:fill="FFFFFF"/>
                <w:lang w:val="nl-NL"/>
              </w:rPr>
              <w:t>theo quy định tại điểm d khoản 2 Điều 2 Nghị quyết này</w:t>
            </w:r>
            <w:r w:rsidRPr="00A35821">
              <w:rPr>
                <w:color w:val="000000"/>
                <w:sz w:val="20"/>
                <w:szCs w:val="20"/>
                <w:lang w:val="nl-NL"/>
              </w:rPr>
              <w:t xml:space="preserve">. </w:t>
            </w:r>
            <w:r w:rsidRPr="00A35821">
              <w:rPr>
                <w:color w:val="000000"/>
                <w:sz w:val="20"/>
                <w:szCs w:val="20"/>
                <w:shd w:val="clear" w:color="auto" w:fill="FFFFFF"/>
                <w:lang w:val="nl-NL"/>
              </w:rPr>
              <w:t xml:space="preserve">Đối với đối tượng thu hút theo quy định tại Nghị quyết này, sau </w:t>
            </w:r>
            <w:r w:rsidRPr="00A35821">
              <w:rPr>
                <w:color w:val="000000"/>
                <w:sz w:val="20"/>
                <w:szCs w:val="20"/>
                <w:shd w:val="clear" w:color="auto" w:fill="FFFFFF"/>
                <w:lang w:val="nl-NL"/>
              </w:rPr>
              <w:lastRenderedPageBreak/>
              <w:t>khi đã công tác đủ thời gian cam kết theo quy định tại điểm d khoản 2 Điều 2 Nghị quyết này thì được hưởng chính sách đãi ngộ</w:t>
            </w:r>
            <w:r w:rsidRPr="00A35821">
              <w:rPr>
                <w:color w:val="000000"/>
                <w:sz w:val="20"/>
                <w:szCs w:val="20"/>
                <w:lang w:val="nl-NL"/>
              </w:rPr>
              <w:t>.</w:t>
            </w:r>
          </w:p>
          <w:p w14:paraId="7EB0CA5D" w14:textId="77777777" w:rsidR="00C3736E" w:rsidRPr="00A35821" w:rsidRDefault="00C3736E" w:rsidP="00C3736E">
            <w:pPr>
              <w:pStyle w:val="BodyText3"/>
              <w:spacing w:after="120" w:line="240" w:lineRule="auto"/>
              <w:ind w:firstLine="567"/>
              <w:rPr>
                <w:color w:val="000000"/>
                <w:sz w:val="20"/>
                <w:szCs w:val="20"/>
                <w:lang w:val="nl-NL"/>
              </w:rPr>
            </w:pPr>
            <w:r w:rsidRPr="00A35821">
              <w:rPr>
                <w:color w:val="000000"/>
                <w:sz w:val="20"/>
                <w:szCs w:val="20"/>
                <w:lang w:val="nl-NL"/>
              </w:rPr>
              <w:t>d) Thời gian không được hưởng chính sách đãi ngộ gồm: Thời gian nghỉ việc riêng không hưởng lương, tạm đình chỉ công tác 01 tháng trở lên, chưa được bổ nhiệm chính thức vào chức danh nghề nghiệp viên chức.</w:t>
            </w:r>
          </w:p>
          <w:p w14:paraId="40DD116F" w14:textId="77777777" w:rsidR="00C3736E" w:rsidRPr="00A35821" w:rsidRDefault="00C3736E" w:rsidP="00C3736E">
            <w:pPr>
              <w:pStyle w:val="BodyText3"/>
              <w:tabs>
                <w:tab w:val="left" w:pos="905"/>
              </w:tabs>
              <w:spacing w:after="120" w:line="240" w:lineRule="auto"/>
              <w:ind w:right="60" w:firstLine="567"/>
              <w:rPr>
                <w:sz w:val="20"/>
                <w:szCs w:val="20"/>
              </w:rPr>
            </w:pPr>
          </w:p>
        </w:tc>
        <w:tc>
          <w:tcPr>
            <w:tcW w:w="926" w:type="pct"/>
            <w:shd w:val="clear" w:color="auto" w:fill="FFFFFF"/>
            <w:vAlign w:val="center"/>
          </w:tcPr>
          <w:p w14:paraId="7BF2B5BF" w14:textId="04C3C603" w:rsidR="00C3736E" w:rsidRPr="00A35821" w:rsidRDefault="00C3736E" w:rsidP="00C3736E">
            <w:pPr>
              <w:autoSpaceDE w:val="0"/>
              <w:autoSpaceDN w:val="0"/>
              <w:adjustRightInd w:val="0"/>
              <w:spacing w:before="120"/>
              <w:rPr>
                <w:rFonts w:cs="Times New Roman"/>
                <w:sz w:val="20"/>
                <w:szCs w:val="20"/>
                <w:lang w:val="en"/>
              </w:rPr>
            </w:pPr>
            <w:r w:rsidRPr="00A35821">
              <w:rPr>
                <w:rFonts w:cs="Times New Roman"/>
                <w:sz w:val="20"/>
                <w:szCs w:val="20"/>
                <w:lang w:val="en"/>
              </w:rPr>
              <w:lastRenderedPageBreak/>
              <w:t>Áp dụng theo Nghị quyết tỉnh Đắk Nông đảm bảo điều kiện cụ thể để thực hiện dễ hơn, rõ ràng hơn</w:t>
            </w:r>
          </w:p>
        </w:tc>
      </w:tr>
      <w:tr w:rsidR="00C3736E" w:rsidRPr="00A35821" w14:paraId="27F66D56" w14:textId="77777777" w:rsidTr="00203469">
        <w:trPr>
          <w:jc w:val="center"/>
        </w:trPr>
        <w:tc>
          <w:tcPr>
            <w:tcW w:w="206" w:type="pct"/>
            <w:shd w:val="clear" w:color="auto" w:fill="FFFFFF"/>
          </w:tcPr>
          <w:p w14:paraId="0FF07B3C" w14:textId="77777777" w:rsidR="00C3736E" w:rsidRDefault="00C3736E" w:rsidP="00C3736E">
            <w:pPr>
              <w:autoSpaceDE w:val="0"/>
              <w:autoSpaceDN w:val="0"/>
              <w:adjustRightInd w:val="0"/>
              <w:spacing w:before="120"/>
              <w:rPr>
                <w:rFonts w:cs="Times New Roman"/>
                <w:sz w:val="20"/>
                <w:szCs w:val="20"/>
                <w:lang w:val="en"/>
              </w:rPr>
            </w:pPr>
          </w:p>
          <w:p w14:paraId="7D6B3445" w14:textId="77777777" w:rsidR="00C3736E" w:rsidRDefault="00C3736E" w:rsidP="00C3736E">
            <w:pPr>
              <w:autoSpaceDE w:val="0"/>
              <w:autoSpaceDN w:val="0"/>
              <w:adjustRightInd w:val="0"/>
              <w:spacing w:before="120"/>
              <w:rPr>
                <w:rFonts w:cs="Times New Roman"/>
                <w:sz w:val="20"/>
                <w:szCs w:val="20"/>
                <w:lang w:val="en"/>
              </w:rPr>
            </w:pPr>
          </w:p>
          <w:p w14:paraId="55AF44EE" w14:textId="77777777" w:rsidR="00C3736E" w:rsidRDefault="00C3736E" w:rsidP="00C3736E">
            <w:pPr>
              <w:autoSpaceDE w:val="0"/>
              <w:autoSpaceDN w:val="0"/>
              <w:adjustRightInd w:val="0"/>
              <w:spacing w:before="120"/>
              <w:rPr>
                <w:rFonts w:cs="Times New Roman"/>
                <w:sz w:val="20"/>
                <w:szCs w:val="20"/>
                <w:lang w:val="en"/>
              </w:rPr>
            </w:pPr>
          </w:p>
          <w:p w14:paraId="19EC7372" w14:textId="77777777" w:rsidR="00C3736E" w:rsidRDefault="00C3736E" w:rsidP="00C3736E">
            <w:pPr>
              <w:autoSpaceDE w:val="0"/>
              <w:autoSpaceDN w:val="0"/>
              <w:adjustRightInd w:val="0"/>
              <w:spacing w:before="120"/>
              <w:rPr>
                <w:rFonts w:cs="Times New Roman"/>
                <w:sz w:val="20"/>
                <w:szCs w:val="20"/>
                <w:lang w:val="en"/>
              </w:rPr>
            </w:pPr>
          </w:p>
          <w:p w14:paraId="1A9F7F98" w14:textId="77777777" w:rsidR="00C3736E" w:rsidRDefault="00C3736E" w:rsidP="00C3736E">
            <w:pPr>
              <w:autoSpaceDE w:val="0"/>
              <w:autoSpaceDN w:val="0"/>
              <w:adjustRightInd w:val="0"/>
              <w:spacing w:before="120"/>
              <w:rPr>
                <w:rFonts w:cs="Times New Roman"/>
                <w:sz w:val="20"/>
                <w:szCs w:val="20"/>
                <w:lang w:val="en"/>
              </w:rPr>
            </w:pPr>
          </w:p>
          <w:p w14:paraId="2899B3FF" w14:textId="77777777" w:rsidR="00C3736E" w:rsidRDefault="00C3736E" w:rsidP="00C3736E">
            <w:pPr>
              <w:autoSpaceDE w:val="0"/>
              <w:autoSpaceDN w:val="0"/>
              <w:adjustRightInd w:val="0"/>
              <w:spacing w:before="120"/>
              <w:rPr>
                <w:rFonts w:cs="Times New Roman"/>
                <w:sz w:val="20"/>
                <w:szCs w:val="20"/>
                <w:lang w:val="en"/>
              </w:rPr>
            </w:pPr>
          </w:p>
          <w:p w14:paraId="4CDFE86B" w14:textId="73EEBB70" w:rsidR="00C3736E" w:rsidRPr="00A35821" w:rsidRDefault="00C3736E" w:rsidP="00C3736E">
            <w:pPr>
              <w:autoSpaceDE w:val="0"/>
              <w:autoSpaceDN w:val="0"/>
              <w:adjustRightInd w:val="0"/>
              <w:spacing w:before="120"/>
              <w:rPr>
                <w:rFonts w:cs="Times New Roman"/>
                <w:sz w:val="20"/>
                <w:szCs w:val="20"/>
                <w:lang w:val="en"/>
              </w:rPr>
            </w:pPr>
            <w:r>
              <w:rPr>
                <w:rFonts w:cs="Times New Roman"/>
                <w:sz w:val="20"/>
                <w:szCs w:val="20"/>
                <w:lang w:val="en"/>
              </w:rPr>
              <w:t>3</w:t>
            </w:r>
          </w:p>
        </w:tc>
        <w:tc>
          <w:tcPr>
            <w:tcW w:w="277" w:type="pct"/>
            <w:shd w:val="clear" w:color="auto" w:fill="FFFFFF"/>
          </w:tcPr>
          <w:p w14:paraId="15060B85" w14:textId="77777777" w:rsidR="00C3736E" w:rsidRDefault="00C3736E" w:rsidP="00C3736E">
            <w:pPr>
              <w:pStyle w:val="BodyText3"/>
              <w:spacing w:beforeLines="60" w:before="144" w:line="264" w:lineRule="auto"/>
              <w:ind w:firstLine="567"/>
              <w:rPr>
                <w:color w:val="000000" w:themeColor="text1"/>
                <w:sz w:val="20"/>
                <w:szCs w:val="20"/>
                <w:lang w:val="nl-NL"/>
              </w:rPr>
            </w:pPr>
          </w:p>
          <w:p w14:paraId="7CF14495" w14:textId="77777777" w:rsidR="00C3736E" w:rsidRDefault="00C3736E" w:rsidP="00C3736E">
            <w:pPr>
              <w:pStyle w:val="BodyText3"/>
              <w:spacing w:beforeLines="60" w:before="144" w:line="264" w:lineRule="auto"/>
              <w:ind w:firstLine="567"/>
              <w:rPr>
                <w:color w:val="000000" w:themeColor="text1"/>
                <w:sz w:val="20"/>
                <w:szCs w:val="20"/>
                <w:lang w:val="nl-NL"/>
              </w:rPr>
            </w:pPr>
          </w:p>
          <w:p w14:paraId="2C201E93" w14:textId="77777777" w:rsidR="00C3736E" w:rsidRDefault="00C3736E" w:rsidP="00C3736E">
            <w:pPr>
              <w:pStyle w:val="BodyText3"/>
              <w:spacing w:beforeLines="60" w:before="144" w:line="264" w:lineRule="auto"/>
              <w:ind w:firstLine="567"/>
              <w:rPr>
                <w:color w:val="000000" w:themeColor="text1"/>
                <w:sz w:val="20"/>
                <w:szCs w:val="20"/>
                <w:lang w:val="nl-NL"/>
              </w:rPr>
            </w:pPr>
          </w:p>
          <w:p w14:paraId="446FD356" w14:textId="11AF19EE" w:rsidR="00C3736E" w:rsidRPr="00A35821" w:rsidRDefault="00C3736E" w:rsidP="00C3736E">
            <w:pPr>
              <w:pStyle w:val="BodyText3"/>
              <w:spacing w:beforeLines="60" w:before="144" w:line="264" w:lineRule="auto"/>
              <w:rPr>
                <w:color w:val="000000" w:themeColor="text1"/>
                <w:sz w:val="20"/>
                <w:szCs w:val="20"/>
                <w:lang w:val="nl-NL"/>
              </w:rPr>
            </w:pPr>
            <w:r w:rsidRPr="00A35821">
              <w:rPr>
                <w:color w:val="000000" w:themeColor="text1"/>
                <w:sz w:val="20"/>
                <w:szCs w:val="20"/>
                <w:lang w:val="nl-NL"/>
              </w:rPr>
              <w:t>Mức hỗ trợ đãi ngộ hàng tháng</w:t>
            </w:r>
          </w:p>
          <w:p w14:paraId="44E438B9" w14:textId="77777777" w:rsidR="00C3736E" w:rsidRPr="00A35821" w:rsidRDefault="00C3736E" w:rsidP="00C3736E">
            <w:pPr>
              <w:spacing w:after="120"/>
              <w:rPr>
                <w:rFonts w:cs="Times New Roman"/>
                <w:sz w:val="20"/>
                <w:szCs w:val="20"/>
              </w:rPr>
            </w:pPr>
          </w:p>
        </w:tc>
        <w:tc>
          <w:tcPr>
            <w:tcW w:w="989" w:type="pct"/>
            <w:shd w:val="clear" w:color="auto" w:fill="FFFFFF"/>
            <w:vAlign w:val="center"/>
          </w:tcPr>
          <w:p w14:paraId="06F6618D" w14:textId="77777777" w:rsidR="00C3736E" w:rsidRPr="00A35821" w:rsidRDefault="00C3736E" w:rsidP="00C3736E">
            <w:pPr>
              <w:pStyle w:val="BodyText3"/>
              <w:shd w:val="clear" w:color="auto" w:fill="auto"/>
              <w:spacing w:beforeLines="60" w:before="144" w:line="264" w:lineRule="auto"/>
              <w:ind w:right="20" w:firstLine="567"/>
              <w:rPr>
                <w:rFonts w:eastAsiaTheme="minorHAnsi"/>
                <w:color w:val="000000" w:themeColor="text1"/>
                <w:sz w:val="20"/>
                <w:szCs w:val="20"/>
              </w:rPr>
            </w:pPr>
            <w:r w:rsidRPr="00A35821">
              <w:rPr>
                <w:sz w:val="20"/>
                <w:szCs w:val="20"/>
              </w:rPr>
              <w:t xml:space="preserve">Chưa quy định cụ thể </w:t>
            </w:r>
            <w:r w:rsidRPr="00A35821">
              <w:rPr>
                <w:rFonts w:eastAsiaTheme="minorHAnsi"/>
                <w:color w:val="000000" w:themeColor="text1"/>
                <w:sz w:val="20"/>
                <w:szCs w:val="20"/>
                <w:lang w:val="vi-VN"/>
              </w:rPr>
              <w:t>Điều kiện được hưởng</w:t>
            </w:r>
            <w:r w:rsidRPr="00A35821">
              <w:rPr>
                <w:rFonts w:eastAsiaTheme="minorHAnsi"/>
                <w:color w:val="000000" w:themeColor="text1"/>
                <w:sz w:val="20"/>
                <w:szCs w:val="20"/>
              </w:rPr>
              <w:t xml:space="preserve"> chính sách đãi ngộ hàng tháng</w:t>
            </w:r>
          </w:p>
          <w:p w14:paraId="0260E19C" w14:textId="77777777" w:rsidR="00C3736E" w:rsidRPr="00A35821" w:rsidRDefault="00C3736E" w:rsidP="00C3736E">
            <w:pPr>
              <w:spacing w:after="120"/>
              <w:rPr>
                <w:rFonts w:cs="Times New Roman"/>
                <w:sz w:val="20"/>
                <w:szCs w:val="20"/>
              </w:rPr>
            </w:pPr>
          </w:p>
        </w:tc>
        <w:tc>
          <w:tcPr>
            <w:tcW w:w="885" w:type="pct"/>
            <w:shd w:val="clear" w:color="auto" w:fill="FFFFFF"/>
            <w:vAlign w:val="center"/>
          </w:tcPr>
          <w:p w14:paraId="57FA746D" w14:textId="77777777" w:rsidR="00C3736E" w:rsidRPr="00A35821" w:rsidRDefault="00C3736E" w:rsidP="00C3736E">
            <w:pPr>
              <w:widowControl w:val="0"/>
              <w:autoSpaceDE w:val="0"/>
              <w:autoSpaceDN w:val="0"/>
              <w:adjustRightInd w:val="0"/>
              <w:spacing w:before="120"/>
              <w:rPr>
                <w:rFonts w:cs="Times New Roman"/>
                <w:sz w:val="20"/>
                <w:szCs w:val="20"/>
              </w:rPr>
            </w:pPr>
            <w:r w:rsidRPr="00A35821">
              <w:rPr>
                <w:rFonts w:cs="Times New Roman"/>
                <w:sz w:val="20"/>
                <w:szCs w:val="20"/>
              </w:rPr>
              <w:t>1. Bác sĩ công tác tại trạm y tế, phòng khám đa khoa khu vực thuộc ngành y tế, đơn vị sự nghiệp công lập thuộc ngành lao động - thương binh và xã hội thuộc các xã, thôn theo Quyết định số 861/QĐ-TTg ngày 04/6/2021 của Thủ tướng Chính phủ phê duyệt danh sách các xã khu vực III, khu vực II, khu vực I thuộc vùng đồng bào dân tộc thiểu số và miền núi giai đoạn 2021-2025 và Quyết định số 612/QĐ-UBDT ngày 16/9/2021 của Ủy ban Dân tộc phê duyệt danh sách các thôn đặc biệt khó khăn vùng đồng bào dân tộc thiểu số và miền núi giai đoạn 2021 - 2025:</w:t>
            </w:r>
          </w:p>
          <w:p w14:paraId="3E514C3E" w14:textId="77777777" w:rsidR="00C3736E" w:rsidRPr="00A35821" w:rsidRDefault="00C3736E" w:rsidP="00C3736E">
            <w:pPr>
              <w:widowControl w:val="0"/>
              <w:autoSpaceDE w:val="0"/>
              <w:autoSpaceDN w:val="0"/>
              <w:adjustRightInd w:val="0"/>
              <w:spacing w:before="120"/>
              <w:rPr>
                <w:rFonts w:cs="Times New Roman"/>
                <w:sz w:val="20"/>
                <w:szCs w:val="20"/>
              </w:rPr>
            </w:pPr>
            <w:r w:rsidRPr="00A35821">
              <w:rPr>
                <w:rFonts w:cs="Times New Roman"/>
                <w:sz w:val="20"/>
                <w:szCs w:val="20"/>
              </w:rPr>
              <w:t xml:space="preserve">a) Hỗ trợ hằng tháng hoặc theo ngày làm việc bằng 100% tổng mức lương hiện </w:t>
            </w:r>
            <w:r w:rsidRPr="00A35821">
              <w:rPr>
                <w:rFonts w:cs="Times New Roman"/>
                <w:sz w:val="20"/>
                <w:szCs w:val="20"/>
              </w:rPr>
              <w:lastRenderedPageBreak/>
              <w:t>hưởng khi công tác tại các xã khu vực III và thôn đặc biệt khó khăn vùng đồng bào dân tộc thiểu số và miền núi.</w:t>
            </w:r>
          </w:p>
          <w:p w14:paraId="4FE6CDC6" w14:textId="77777777" w:rsidR="00C3736E" w:rsidRPr="00A35821" w:rsidRDefault="00C3736E" w:rsidP="00C3736E">
            <w:pPr>
              <w:widowControl w:val="0"/>
              <w:autoSpaceDE w:val="0"/>
              <w:autoSpaceDN w:val="0"/>
              <w:adjustRightInd w:val="0"/>
              <w:spacing w:before="120"/>
              <w:rPr>
                <w:rFonts w:cs="Times New Roman"/>
                <w:sz w:val="20"/>
                <w:szCs w:val="20"/>
              </w:rPr>
            </w:pPr>
            <w:r w:rsidRPr="00A35821">
              <w:rPr>
                <w:rFonts w:cs="Times New Roman"/>
                <w:sz w:val="20"/>
                <w:szCs w:val="20"/>
              </w:rPr>
              <w:t>b) Hỗ trợ hằng tháng hoặc theo ngày làm việc bằng 70% tổng mức lương hiện hưởng khi công tác tại các xã khu vực II.</w:t>
            </w:r>
          </w:p>
          <w:p w14:paraId="64710A4E" w14:textId="77777777" w:rsidR="00C3736E" w:rsidRPr="00A35821" w:rsidRDefault="00C3736E" w:rsidP="00C3736E">
            <w:pPr>
              <w:widowControl w:val="0"/>
              <w:autoSpaceDE w:val="0"/>
              <w:autoSpaceDN w:val="0"/>
              <w:adjustRightInd w:val="0"/>
              <w:spacing w:before="120"/>
              <w:rPr>
                <w:rFonts w:cs="Times New Roman"/>
                <w:sz w:val="20"/>
                <w:szCs w:val="20"/>
              </w:rPr>
            </w:pPr>
            <w:r w:rsidRPr="00A35821">
              <w:rPr>
                <w:rFonts w:cs="Times New Roman"/>
                <w:sz w:val="20"/>
                <w:szCs w:val="20"/>
              </w:rPr>
              <w:t>c) Hỗ trợ hằng tháng hoặc theo ngày làm việc bằng 50% tổng mức lương hiện hưởng khi công tác tại các xã khu vực I.</w:t>
            </w:r>
          </w:p>
          <w:p w14:paraId="5FA54952" w14:textId="77777777" w:rsidR="00C3736E" w:rsidRPr="00A35821" w:rsidRDefault="00C3736E" w:rsidP="00C3736E">
            <w:pPr>
              <w:widowControl w:val="0"/>
              <w:autoSpaceDE w:val="0"/>
              <w:autoSpaceDN w:val="0"/>
              <w:adjustRightInd w:val="0"/>
              <w:spacing w:before="120"/>
              <w:rPr>
                <w:rFonts w:cs="Times New Roman"/>
                <w:sz w:val="20"/>
                <w:szCs w:val="20"/>
              </w:rPr>
            </w:pPr>
            <w:r w:rsidRPr="00A35821">
              <w:rPr>
                <w:rFonts w:cs="Times New Roman"/>
                <w:sz w:val="20"/>
                <w:szCs w:val="20"/>
              </w:rPr>
              <w:t>2. Đối với bác sĩ về công tác tại các trạm y tế, phòng khám đa khoa khu vực thuộc ngành y tế, đơn vị sự nghiệp công lập thuộc ngành lao động - thương binh và xã hội thuộc các xã còn lại (trừ các xã quy định tại khoản 1 Điều này): Hỗ trợ hằng tháng hoặc theo ngày làm việc bằng 30% tổng mức lương hiện hưởng.</w:t>
            </w:r>
          </w:p>
          <w:p w14:paraId="62FAB9B6" w14:textId="77777777" w:rsidR="00C3736E" w:rsidRPr="00A35821" w:rsidRDefault="00C3736E" w:rsidP="00C3736E">
            <w:pPr>
              <w:widowControl w:val="0"/>
              <w:autoSpaceDE w:val="0"/>
              <w:autoSpaceDN w:val="0"/>
              <w:adjustRightInd w:val="0"/>
              <w:spacing w:before="120"/>
              <w:rPr>
                <w:rFonts w:cs="Times New Roman"/>
                <w:sz w:val="20"/>
                <w:szCs w:val="20"/>
              </w:rPr>
            </w:pPr>
            <w:r w:rsidRPr="00A35821">
              <w:rPr>
                <w:rFonts w:cs="Times New Roman"/>
                <w:sz w:val="20"/>
                <w:szCs w:val="20"/>
              </w:rPr>
              <w:t>3. Đối với bác sĩ về công tác tại các trạm y tế, phòng khám đa khoa khu vực thuộc ngành y tế, đơn vị sự nghiệp công lập thuộc ngành lao động - thương binh và xã hội thuộc các phường và thị trấn: Hỗ trợ hằng tháng hoặc theo ngày làm việc bằng 15% tổng mức lương hiện hưởng.</w:t>
            </w:r>
          </w:p>
          <w:p w14:paraId="59BBCD53" w14:textId="77777777" w:rsidR="00C3736E" w:rsidRPr="00A35821" w:rsidRDefault="00C3736E" w:rsidP="00C3736E">
            <w:pPr>
              <w:widowControl w:val="0"/>
              <w:autoSpaceDE w:val="0"/>
              <w:autoSpaceDN w:val="0"/>
              <w:adjustRightInd w:val="0"/>
              <w:spacing w:before="120"/>
              <w:rPr>
                <w:rFonts w:cs="Times New Roman"/>
                <w:sz w:val="20"/>
                <w:szCs w:val="20"/>
              </w:rPr>
            </w:pPr>
          </w:p>
        </w:tc>
        <w:tc>
          <w:tcPr>
            <w:tcW w:w="936" w:type="pct"/>
            <w:shd w:val="clear" w:color="auto" w:fill="FFFFFF"/>
            <w:vAlign w:val="center"/>
          </w:tcPr>
          <w:p w14:paraId="093F8581" w14:textId="7CAD9BB6" w:rsidR="00C3736E" w:rsidRPr="00A35821" w:rsidRDefault="00C3736E" w:rsidP="00C3736E">
            <w:pPr>
              <w:spacing w:line="264" w:lineRule="auto"/>
              <w:rPr>
                <w:rFonts w:eastAsia="Calibri" w:cs="Times New Roman"/>
                <w:sz w:val="20"/>
                <w:szCs w:val="20"/>
              </w:rPr>
            </w:pPr>
            <w:r w:rsidRPr="00A35821">
              <w:rPr>
                <w:rFonts w:cs="Times New Roman"/>
                <w:sz w:val="20"/>
                <w:szCs w:val="20"/>
              </w:rPr>
              <w:lastRenderedPageBreak/>
              <w:t xml:space="preserve">Mức đãi ngộ hàng tháng áp dụng đối với bác sĩ, bác sĩ sau đại học là và có phân chia theo khu vực, lĩnh vực mức hưởng hàng tháng từ 900.000 đồng/người đến cao nhất là 1.300.000 đồng/người; đối với </w:t>
            </w:r>
            <w:r w:rsidRPr="00A35821">
              <w:rPr>
                <w:rFonts w:eastAsia="Calibri" w:cs="Times New Roman"/>
                <w:sz w:val="20"/>
                <w:szCs w:val="20"/>
              </w:rPr>
              <w:t>điều dưỡng, hộ sinh, kỹ thuật y có trình độ</w:t>
            </w:r>
          </w:p>
          <w:p w14:paraId="14C0D714" w14:textId="24F6A841" w:rsidR="00C3736E" w:rsidRPr="00A35821" w:rsidRDefault="00C3736E" w:rsidP="00C3736E">
            <w:pPr>
              <w:pStyle w:val="BodyText3"/>
              <w:tabs>
                <w:tab w:val="left" w:pos="905"/>
              </w:tabs>
              <w:spacing w:beforeLines="60" w:before="144" w:line="264" w:lineRule="auto"/>
              <w:ind w:right="60" w:firstLine="567"/>
              <w:rPr>
                <w:sz w:val="20"/>
                <w:szCs w:val="20"/>
              </w:rPr>
            </w:pPr>
            <w:r w:rsidRPr="00A35821">
              <w:rPr>
                <w:rFonts w:eastAsia="Calibri"/>
                <w:sz w:val="20"/>
                <w:szCs w:val="20"/>
              </w:rPr>
              <w:t xml:space="preserve">đại học cũng phân chia theo khu vực, lĩnh vực và trình độ </w:t>
            </w:r>
            <w:r w:rsidRPr="00A35821">
              <w:rPr>
                <w:sz w:val="20"/>
                <w:szCs w:val="20"/>
              </w:rPr>
              <w:t xml:space="preserve">mức hưởng hàng tháng từ 300.000 đồng/người đến cao nhất là 600.000 đồng/người </w:t>
            </w:r>
            <w:r w:rsidRPr="00A35821">
              <w:rPr>
                <w:rFonts w:eastAsia="Calibri"/>
                <w:sz w:val="20"/>
                <w:szCs w:val="20"/>
              </w:rPr>
              <w:t xml:space="preserve"> </w:t>
            </w:r>
          </w:p>
        </w:tc>
        <w:tc>
          <w:tcPr>
            <w:tcW w:w="781" w:type="pct"/>
            <w:shd w:val="clear" w:color="auto" w:fill="FFFFFF"/>
          </w:tcPr>
          <w:p w14:paraId="556A0FB8" w14:textId="2952E6FF" w:rsidR="00C3736E" w:rsidRPr="00A35821" w:rsidRDefault="00C3736E" w:rsidP="00C3736E">
            <w:pPr>
              <w:spacing w:line="264" w:lineRule="auto"/>
              <w:rPr>
                <w:rFonts w:eastAsia="Calibri" w:cs="Times New Roman"/>
                <w:sz w:val="20"/>
                <w:szCs w:val="20"/>
              </w:rPr>
            </w:pPr>
            <w:r w:rsidRPr="00A35821">
              <w:rPr>
                <w:rFonts w:cs="Times New Roman"/>
                <w:sz w:val="20"/>
                <w:szCs w:val="20"/>
              </w:rPr>
              <w:t xml:space="preserve">Mức đãi ngộ hàng tháng áp dụng đối với bác sĩ, bác sĩ sau đại học là và có phân chia theo khu vực mức hưởng hàng tháng từ 900.000 đồng/người đến cao nhất là 1.300.000 đồng/người; đối với </w:t>
            </w:r>
            <w:r w:rsidRPr="00A35821">
              <w:rPr>
                <w:rFonts w:eastAsia="Calibri" w:cs="Times New Roman"/>
                <w:sz w:val="20"/>
                <w:szCs w:val="20"/>
              </w:rPr>
              <w:t>các trình độ chuyên môn y tế khác có trình độ</w:t>
            </w:r>
          </w:p>
          <w:p w14:paraId="4507D04A" w14:textId="6E566C79" w:rsidR="00C3736E" w:rsidRPr="00A35821" w:rsidRDefault="00C3736E" w:rsidP="00C3736E">
            <w:pPr>
              <w:pStyle w:val="BodyText3"/>
              <w:tabs>
                <w:tab w:val="left" w:pos="905"/>
              </w:tabs>
              <w:spacing w:after="120" w:line="240" w:lineRule="auto"/>
              <w:ind w:right="60" w:firstLine="567"/>
              <w:rPr>
                <w:sz w:val="20"/>
                <w:szCs w:val="20"/>
              </w:rPr>
            </w:pPr>
            <w:r w:rsidRPr="00A35821">
              <w:rPr>
                <w:rFonts w:eastAsia="Calibri"/>
                <w:sz w:val="20"/>
                <w:szCs w:val="20"/>
              </w:rPr>
              <w:t xml:space="preserve">đại học cũng phân chia theo khu vực và trình độ </w:t>
            </w:r>
            <w:r w:rsidRPr="00A35821">
              <w:rPr>
                <w:sz w:val="20"/>
                <w:szCs w:val="20"/>
              </w:rPr>
              <w:t xml:space="preserve">mức hưởng hàng tháng từ 500.000 đồng/người đến cao nhất là 900.000 đồng/người </w:t>
            </w:r>
            <w:r w:rsidRPr="00A35821">
              <w:rPr>
                <w:rFonts w:eastAsia="Calibri"/>
                <w:sz w:val="20"/>
                <w:szCs w:val="20"/>
              </w:rPr>
              <w:t xml:space="preserve"> </w:t>
            </w:r>
          </w:p>
        </w:tc>
        <w:tc>
          <w:tcPr>
            <w:tcW w:w="926" w:type="pct"/>
            <w:shd w:val="clear" w:color="auto" w:fill="FFFFFF"/>
            <w:vAlign w:val="center"/>
          </w:tcPr>
          <w:p w14:paraId="57CE7F4C" w14:textId="1AC1618F" w:rsidR="00C3736E" w:rsidRPr="00A35821" w:rsidRDefault="00C3736E" w:rsidP="00C3736E">
            <w:pPr>
              <w:autoSpaceDE w:val="0"/>
              <w:autoSpaceDN w:val="0"/>
              <w:adjustRightInd w:val="0"/>
              <w:spacing w:before="120"/>
              <w:rPr>
                <w:rFonts w:cs="Times New Roman"/>
                <w:sz w:val="20"/>
                <w:szCs w:val="20"/>
                <w:lang w:val="en"/>
              </w:rPr>
            </w:pPr>
            <w:r w:rsidRPr="00A35821">
              <w:rPr>
                <w:rFonts w:cs="Times New Roman"/>
                <w:sz w:val="20"/>
                <w:szCs w:val="20"/>
                <w:lang w:val="sq-AL"/>
              </w:rPr>
              <w:t>Theo Nghị quyết số 261/2025/NQ15 ngày 11 tháng 12 năm 2025 của Quốc hội, thì trong đó đa số các viên chức công tác tại các đơn vị sự nghiệp y tế đều được hưởng mức phụ cấp ưu đãi từ 50% trở lên, tương ứng với mỗi viên chức có hệ số lương 2,34 không giữ chức vụ hàng tháng sẽ tăng lên được 2.737.800 đồng/tháng/người. Như vậy việc hỗ trợ số tiền thực tế tại dự thảo cho các đối tượng hiện không được hưởng phụ cấp ưu đãi nghề từ 50% trở lên là ít hơn khoảng 03 lần trở lên so với người được hưởng mức phụ cấp từ 50% trở lên, số lượng đãi ngộ là không nhiều, tuy  nhiên góp phần giảm thiểu khoảng cách đãi ngộ giữa các viên chức có chuyên môn giống nhau đang công tác tại các đơn vị y tế</w:t>
            </w:r>
          </w:p>
        </w:tc>
      </w:tr>
      <w:tr w:rsidR="00C3736E" w:rsidRPr="00A35821" w14:paraId="28169099" w14:textId="77777777" w:rsidTr="00203469">
        <w:trPr>
          <w:jc w:val="center"/>
        </w:trPr>
        <w:tc>
          <w:tcPr>
            <w:tcW w:w="206" w:type="pct"/>
            <w:shd w:val="clear" w:color="auto" w:fill="FFFFFF"/>
          </w:tcPr>
          <w:p w14:paraId="741AA071" w14:textId="77777777" w:rsidR="00C3736E" w:rsidRDefault="00C3736E" w:rsidP="00C3736E">
            <w:pPr>
              <w:autoSpaceDE w:val="0"/>
              <w:autoSpaceDN w:val="0"/>
              <w:adjustRightInd w:val="0"/>
              <w:spacing w:before="120"/>
              <w:rPr>
                <w:rFonts w:cs="Times New Roman"/>
                <w:b/>
                <w:bCs/>
                <w:sz w:val="20"/>
                <w:szCs w:val="20"/>
                <w:lang w:val="en"/>
              </w:rPr>
            </w:pPr>
          </w:p>
          <w:p w14:paraId="17F0BCEE" w14:textId="77777777" w:rsidR="00C3736E" w:rsidRDefault="00C3736E" w:rsidP="00C3736E">
            <w:pPr>
              <w:autoSpaceDE w:val="0"/>
              <w:autoSpaceDN w:val="0"/>
              <w:adjustRightInd w:val="0"/>
              <w:spacing w:before="120"/>
              <w:rPr>
                <w:rFonts w:cs="Times New Roman"/>
                <w:b/>
                <w:bCs/>
                <w:sz w:val="20"/>
                <w:szCs w:val="20"/>
                <w:lang w:val="en"/>
              </w:rPr>
            </w:pPr>
          </w:p>
          <w:p w14:paraId="7828E246" w14:textId="77777777" w:rsidR="00C3736E" w:rsidRDefault="00C3736E" w:rsidP="00C3736E">
            <w:pPr>
              <w:autoSpaceDE w:val="0"/>
              <w:autoSpaceDN w:val="0"/>
              <w:adjustRightInd w:val="0"/>
              <w:spacing w:before="120"/>
              <w:rPr>
                <w:rFonts w:cs="Times New Roman"/>
                <w:b/>
                <w:bCs/>
                <w:sz w:val="20"/>
                <w:szCs w:val="20"/>
                <w:lang w:val="en"/>
              </w:rPr>
            </w:pPr>
          </w:p>
          <w:p w14:paraId="12F5A1C6" w14:textId="77777777" w:rsidR="00C3736E" w:rsidRDefault="00C3736E" w:rsidP="00C3736E">
            <w:pPr>
              <w:autoSpaceDE w:val="0"/>
              <w:autoSpaceDN w:val="0"/>
              <w:adjustRightInd w:val="0"/>
              <w:spacing w:before="120"/>
              <w:rPr>
                <w:rFonts w:cs="Times New Roman"/>
                <w:b/>
                <w:bCs/>
                <w:sz w:val="20"/>
                <w:szCs w:val="20"/>
                <w:lang w:val="en"/>
              </w:rPr>
            </w:pPr>
          </w:p>
          <w:p w14:paraId="44C3D9FA" w14:textId="537D8F77" w:rsidR="00C3736E" w:rsidRPr="00A267F9" w:rsidRDefault="00C3736E" w:rsidP="00C3736E">
            <w:pPr>
              <w:autoSpaceDE w:val="0"/>
              <w:autoSpaceDN w:val="0"/>
              <w:adjustRightInd w:val="0"/>
              <w:spacing w:before="120"/>
              <w:rPr>
                <w:rFonts w:cs="Times New Roman"/>
                <w:b/>
                <w:bCs/>
                <w:sz w:val="20"/>
                <w:szCs w:val="20"/>
                <w:lang w:val="en"/>
              </w:rPr>
            </w:pPr>
            <w:r w:rsidRPr="00A267F9">
              <w:rPr>
                <w:rFonts w:cs="Times New Roman"/>
                <w:b/>
                <w:bCs/>
                <w:sz w:val="20"/>
                <w:szCs w:val="20"/>
                <w:lang w:val="en"/>
              </w:rPr>
              <w:t>VI</w:t>
            </w:r>
          </w:p>
        </w:tc>
        <w:tc>
          <w:tcPr>
            <w:tcW w:w="277" w:type="pct"/>
            <w:shd w:val="clear" w:color="auto" w:fill="FFFFFF"/>
          </w:tcPr>
          <w:p w14:paraId="1DAC6F72" w14:textId="77777777" w:rsidR="00C3736E" w:rsidRDefault="00C3736E" w:rsidP="00C3736E">
            <w:pPr>
              <w:spacing w:after="120"/>
              <w:rPr>
                <w:rFonts w:cs="Times New Roman"/>
                <w:b/>
                <w:bCs/>
                <w:sz w:val="20"/>
                <w:szCs w:val="20"/>
              </w:rPr>
            </w:pPr>
            <w:bookmarkStart w:id="23" w:name="dieu_16_name"/>
          </w:p>
          <w:p w14:paraId="4FD25FCA" w14:textId="77777777" w:rsidR="00C3736E" w:rsidRDefault="00C3736E" w:rsidP="00C3736E">
            <w:pPr>
              <w:spacing w:after="120"/>
              <w:rPr>
                <w:rFonts w:cs="Times New Roman"/>
                <w:b/>
                <w:bCs/>
                <w:sz w:val="20"/>
                <w:szCs w:val="20"/>
              </w:rPr>
            </w:pPr>
          </w:p>
          <w:p w14:paraId="3BD1CB97" w14:textId="77777777" w:rsidR="00C3736E" w:rsidRDefault="00C3736E" w:rsidP="00C3736E">
            <w:pPr>
              <w:spacing w:after="120"/>
              <w:rPr>
                <w:rFonts w:cs="Times New Roman"/>
                <w:b/>
                <w:bCs/>
                <w:sz w:val="20"/>
                <w:szCs w:val="20"/>
              </w:rPr>
            </w:pPr>
          </w:p>
          <w:p w14:paraId="08798D77" w14:textId="77777777" w:rsidR="00C3736E" w:rsidRDefault="00C3736E" w:rsidP="00C3736E">
            <w:pPr>
              <w:spacing w:after="120"/>
              <w:rPr>
                <w:rFonts w:cs="Times New Roman"/>
                <w:b/>
                <w:bCs/>
                <w:sz w:val="20"/>
                <w:szCs w:val="20"/>
              </w:rPr>
            </w:pPr>
          </w:p>
          <w:p w14:paraId="7C12BA10" w14:textId="7A7C2A8E" w:rsidR="00C3736E" w:rsidRPr="00A267F9" w:rsidRDefault="00C3736E" w:rsidP="00C3736E">
            <w:pPr>
              <w:spacing w:after="120"/>
              <w:jc w:val="both"/>
              <w:rPr>
                <w:rFonts w:cs="Times New Roman"/>
                <w:b/>
                <w:bCs/>
                <w:sz w:val="20"/>
                <w:szCs w:val="20"/>
              </w:rPr>
            </w:pPr>
            <w:r w:rsidRPr="00A267F9">
              <w:rPr>
                <w:rFonts w:cs="Times New Roman"/>
                <w:b/>
                <w:bCs/>
                <w:sz w:val="20"/>
                <w:szCs w:val="20"/>
              </w:rPr>
              <w:t>Kinh phí thực hiện</w:t>
            </w:r>
            <w:bookmarkEnd w:id="23"/>
          </w:p>
          <w:p w14:paraId="288E169A" w14:textId="77777777" w:rsidR="00C3736E" w:rsidRPr="00A267F9" w:rsidRDefault="00C3736E" w:rsidP="00C3736E">
            <w:pPr>
              <w:spacing w:after="120"/>
              <w:rPr>
                <w:rFonts w:cs="Times New Roman"/>
                <w:b/>
                <w:bCs/>
                <w:sz w:val="20"/>
                <w:szCs w:val="20"/>
              </w:rPr>
            </w:pPr>
          </w:p>
        </w:tc>
        <w:tc>
          <w:tcPr>
            <w:tcW w:w="989" w:type="pct"/>
            <w:shd w:val="clear" w:color="auto" w:fill="FFFFFF"/>
            <w:vAlign w:val="center"/>
          </w:tcPr>
          <w:p w14:paraId="64B52C00" w14:textId="77777777" w:rsidR="00C3736E" w:rsidRDefault="00C3736E" w:rsidP="00C3736E">
            <w:pPr>
              <w:spacing w:after="120"/>
              <w:rPr>
                <w:rFonts w:cs="Times New Roman"/>
                <w:b/>
                <w:bCs/>
                <w:sz w:val="20"/>
                <w:szCs w:val="20"/>
              </w:rPr>
            </w:pPr>
          </w:p>
          <w:p w14:paraId="02869FB7" w14:textId="77777777" w:rsidR="00C3736E" w:rsidRDefault="00C3736E" w:rsidP="00C3736E">
            <w:pPr>
              <w:spacing w:after="120"/>
              <w:rPr>
                <w:rFonts w:cs="Times New Roman"/>
                <w:b/>
                <w:bCs/>
                <w:sz w:val="20"/>
                <w:szCs w:val="20"/>
              </w:rPr>
            </w:pPr>
          </w:p>
          <w:p w14:paraId="6F6B4F65" w14:textId="1565EECB" w:rsidR="00C3736E" w:rsidRPr="00A267F9" w:rsidRDefault="00C3736E" w:rsidP="00C3736E">
            <w:pPr>
              <w:spacing w:after="120"/>
              <w:rPr>
                <w:rFonts w:cs="Times New Roman"/>
                <w:b/>
                <w:bCs/>
                <w:sz w:val="20"/>
                <w:szCs w:val="20"/>
              </w:rPr>
            </w:pPr>
            <w:r w:rsidRPr="00A267F9">
              <w:rPr>
                <w:rFonts w:cs="Times New Roman"/>
                <w:b/>
                <w:bCs/>
                <w:sz w:val="20"/>
                <w:szCs w:val="20"/>
              </w:rPr>
              <w:lastRenderedPageBreak/>
              <w:t>Kinh phí thực hiện Chính sách thu hút và hỗ trợ phát triển nguồn nhân lực theo Quy định này do ngân sách nhà nước đảm bảo theo phân cấp ngân sách hiện hành.</w:t>
            </w:r>
          </w:p>
          <w:p w14:paraId="02D1BC33" w14:textId="77777777" w:rsidR="00C3736E" w:rsidRPr="00A267F9" w:rsidRDefault="00C3736E" w:rsidP="00C3736E">
            <w:pPr>
              <w:spacing w:after="120"/>
              <w:rPr>
                <w:rFonts w:cs="Times New Roman"/>
                <w:b/>
                <w:bCs/>
                <w:sz w:val="20"/>
                <w:szCs w:val="20"/>
              </w:rPr>
            </w:pPr>
            <w:r w:rsidRPr="00A267F9">
              <w:rPr>
                <w:rFonts w:cs="Times New Roman"/>
                <w:b/>
                <w:bCs/>
                <w:sz w:val="20"/>
                <w:szCs w:val="20"/>
              </w:rPr>
              <w:t> </w:t>
            </w:r>
          </w:p>
          <w:p w14:paraId="6E05D00F" w14:textId="77777777" w:rsidR="00C3736E" w:rsidRPr="00A267F9" w:rsidRDefault="00C3736E" w:rsidP="00C3736E">
            <w:pPr>
              <w:spacing w:after="120"/>
              <w:rPr>
                <w:rFonts w:cs="Times New Roman"/>
                <w:b/>
                <w:bCs/>
                <w:sz w:val="20"/>
                <w:szCs w:val="20"/>
              </w:rPr>
            </w:pPr>
          </w:p>
        </w:tc>
        <w:tc>
          <w:tcPr>
            <w:tcW w:w="885" w:type="pct"/>
            <w:shd w:val="clear" w:color="auto" w:fill="FFFFFF"/>
            <w:vAlign w:val="center"/>
          </w:tcPr>
          <w:p w14:paraId="2C1AC5F5" w14:textId="77777777" w:rsidR="00C3736E" w:rsidRPr="00A267F9" w:rsidRDefault="00C3736E" w:rsidP="00C3736E">
            <w:pPr>
              <w:widowControl w:val="0"/>
              <w:autoSpaceDE w:val="0"/>
              <w:autoSpaceDN w:val="0"/>
              <w:adjustRightInd w:val="0"/>
              <w:spacing w:before="120"/>
              <w:rPr>
                <w:rFonts w:cs="Times New Roman"/>
                <w:b/>
                <w:bCs/>
                <w:sz w:val="20"/>
                <w:szCs w:val="20"/>
              </w:rPr>
            </w:pPr>
            <w:r w:rsidRPr="00A267F9">
              <w:rPr>
                <w:rFonts w:cs="Times New Roman"/>
                <w:b/>
                <w:bCs/>
                <w:sz w:val="20"/>
                <w:szCs w:val="20"/>
              </w:rPr>
              <w:lastRenderedPageBreak/>
              <w:t xml:space="preserve">Kinh phí hỗ trợ đào tạo, thu hút và đãi ngộ nguồn nhân lực y tế do ngân sách </w:t>
            </w:r>
            <w:r w:rsidRPr="00A267F9">
              <w:rPr>
                <w:rFonts w:cs="Times New Roman"/>
                <w:b/>
                <w:bCs/>
                <w:sz w:val="20"/>
                <w:szCs w:val="20"/>
              </w:rPr>
              <w:lastRenderedPageBreak/>
              <w:t>nhà nước cấp.</w:t>
            </w:r>
          </w:p>
          <w:p w14:paraId="700BBF8A" w14:textId="77777777" w:rsidR="00C3736E" w:rsidRPr="00A267F9" w:rsidRDefault="00C3736E" w:rsidP="00C3736E">
            <w:pPr>
              <w:widowControl w:val="0"/>
              <w:autoSpaceDE w:val="0"/>
              <w:autoSpaceDN w:val="0"/>
              <w:adjustRightInd w:val="0"/>
              <w:spacing w:before="120"/>
              <w:rPr>
                <w:rFonts w:cs="Times New Roman"/>
                <w:b/>
                <w:bCs/>
                <w:sz w:val="20"/>
                <w:szCs w:val="20"/>
              </w:rPr>
            </w:pPr>
          </w:p>
        </w:tc>
        <w:tc>
          <w:tcPr>
            <w:tcW w:w="936" w:type="pct"/>
            <w:shd w:val="clear" w:color="auto" w:fill="FFFFFF"/>
            <w:vAlign w:val="center"/>
          </w:tcPr>
          <w:p w14:paraId="4E74DD14" w14:textId="77777777" w:rsidR="00C3736E" w:rsidRPr="00A267F9" w:rsidRDefault="00C3736E" w:rsidP="00C3736E">
            <w:pPr>
              <w:pStyle w:val="BodyText3"/>
              <w:tabs>
                <w:tab w:val="left" w:pos="905"/>
              </w:tabs>
              <w:spacing w:before="100" w:after="100" w:line="269" w:lineRule="auto"/>
              <w:ind w:firstLine="567"/>
              <w:rPr>
                <w:b/>
                <w:bCs/>
                <w:iCs/>
                <w:color w:val="000000" w:themeColor="text1"/>
                <w:spacing w:val="2"/>
                <w:sz w:val="20"/>
                <w:szCs w:val="20"/>
                <w:lang w:val="vi-VN"/>
              </w:rPr>
            </w:pPr>
            <w:r w:rsidRPr="00A267F9">
              <w:rPr>
                <w:b/>
                <w:bCs/>
                <w:iCs/>
                <w:color w:val="000000" w:themeColor="text1"/>
                <w:spacing w:val="2"/>
                <w:sz w:val="20"/>
                <w:szCs w:val="20"/>
                <w:lang w:val="vi-VN"/>
              </w:rPr>
              <w:lastRenderedPageBreak/>
              <w:t xml:space="preserve">Kinh phí thực hiện được đảm bảo từ nguồn ngân sách </w:t>
            </w:r>
            <w:r w:rsidRPr="00A267F9">
              <w:rPr>
                <w:b/>
                <w:bCs/>
                <w:iCs/>
                <w:color w:val="000000" w:themeColor="text1"/>
                <w:spacing w:val="2"/>
                <w:sz w:val="20"/>
                <w:szCs w:val="20"/>
                <w:lang w:val="vi-VN"/>
              </w:rPr>
              <w:lastRenderedPageBreak/>
              <w:t>nhà nước theo phân cấp ngân sách hiện hành, nguồn thu sự nghiệp của các cơ sở y tế công lập và nguồn thu hợp pháp khác theo quy định của pháp luật (nếu có).</w:t>
            </w:r>
          </w:p>
          <w:p w14:paraId="0DC00726" w14:textId="77777777" w:rsidR="00C3736E" w:rsidRPr="00A267F9" w:rsidRDefault="00C3736E" w:rsidP="00C3736E">
            <w:pPr>
              <w:pStyle w:val="BodyText3"/>
              <w:tabs>
                <w:tab w:val="left" w:pos="905"/>
              </w:tabs>
              <w:spacing w:beforeLines="60" w:before="144" w:line="264" w:lineRule="auto"/>
              <w:ind w:right="60" w:firstLine="567"/>
              <w:rPr>
                <w:b/>
                <w:bCs/>
                <w:sz w:val="20"/>
                <w:szCs w:val="20"/>
              </w:rPr>
            </w:pPr>
          </w:p>
        </w:tc>
        <w:tc>
          <w:tcPr>
            <w:tcW w:w="781" w:type="pct"/>
            <w:shd w:val="clear" w:color="auto" w:fill="FFFFFF"/>
          </w:tcPr>
          <w:p w14:paraId="40A7327D" w14:textId="77777777" w:rsidR="00C3736E" w:rsidRPr="00A267F9" w:rsidRDefault="00C3736E" w:rsidP="00C3736E">
            <w:pPr>
              <w:pStyle w:val="BodyText3"/>
              <w:tabs>
                <w:tab w:val="left" w:pos="905"/>
              </w:tabs>
              <w:spacing w:after="120" w:line="240" w:lineRule="auto"/>
              <w:ind w:firstLine="567"/>
              <w:rPr>
                <w:b/>
                <w:bCs/>
                <w:color w:val="000000"/>
                <w:spacing w:val="2"/>
                <w:sz w:val="20"/>
                <w:szCs w:val="20"/>
                <w:lang w:val="vi-VN"/>
              </w:rPr>
            </w:pPr>
            <w:r w:rsidRPr="00A267F9">
              <w:rPr>
                <w:b/>
                <w:bCs/>
                <w:color w:val="000000"/>
                <w:spacing w:val="2"/>
                <w:sz w:val="20"/>
                <w:szCs w:val="20"/>
                <w:lang w:val="vi-VN"/>
              </w:rPr>
              <w:lastRenderedPageBreak/>
              <w:t xml:space="preserve">Kinh phí thực hiện được đảm bảo từ nguồn ngân sách nhà nước theo </w:t>
            </w:r>
            <w:r w:rsidRPr="00A267F9">
              <w:rPr>
                <w:b/>
                <w:bCs/>
                <w:color w:val="000000"/>
                <w:spacing w:val="2"/>
                <w:sz w:val="20"/>
                <w:szCs w:val="20"/>
                <w:lang w:val="vi-VN"/>
              </w:rPr>
              <w:lastRenderedPageBreak/>
              <w:t>phân cấp ngân sách hiện hành, nguồn thu sự nghiệp của các cơ sở y tế công lập và nguồn thu hợp pháp khác theo quy định của pháp luật (nếu có).</w:t>
            </w:r>
          </w:p>
          <w:p w14:paraId="1ADEF394" w14:textId="77777777" w:rsidR="00C3736E" w:rsidRPr="00A267F9" w:rsidRDefault="00C3736E" w:rsidP="00C3736E">
            <w:pPr>
              <w:pStyle w:val="BodyText3"/>
              <w:tabs>
                <w:tab w:val="left" w:pos="905"/>
              </w:tabs>
              <w:spacing w:after="120" w:line="240" w:lineRule="auto"/>
              <w:ind w:right="60" w:firstLine="567"/>
              <w:rPr>
                <w:b/>
                <w:bCs/>
                <w:sz w:val="20"/>
                <w:szCs w:val="20"/>
              </w:rPr>
            </w:pPr>
          </w:p>
        </w:tc>
        <w:tc>
          <w:tcPr>
            <w:tcW w:w="926" w:type="pct"/>
            <w:shd w:val="clear" w:color="auto" w:fill="FFFFFF"/>
            <w:vAlign w:val="center"/>
          </w:tcPr>
          <w:p w14:paraId="76334623" w14:textId="642E497C" w:rsidR="00C3736E" w:rsidRPr="00A267F9" w:rsidRDefault="00C3736E" w:rsidP="00C3736E">
            <w:pPr>
              <w:autoSpaceDE w:val="0"/>
              <w:autoSpaceDN w:val="0"/>
              <w:adjustRightInd w:val="0"/>
              <w:spacing w:before="120"/>
              <w:rPr>
                <w:rFonts w:cs="Times New Roman"/>
                <w:b/>
                <w:bCs/>
                <w:sz w:val="20"/>
                <w:szCs w:val="20"/>
                <w:lang w:val="en"/>
              </w:rPr>
            </w:pPr>
            <w:r w:rsidRPr="00A267F9">
              <w:rPr>
                <w:rFonts w:cs="Times New Roman"/>
                <w:b/>
                <w:bCs/>
                <w:sz w:val="20"/>
                <w:szCs w:val="20"/>
                <w:lang w:val="en"/>
              </w:rPr>
              <w:lastRenderedPageBreak/>
              <w:t xml:space="preserve">Thống nhất áp dụng trên cơ sở Nghị quyết 03 tỉnh trước sáp nhập, đảm bảo phù hợp </w:t>
            </w:r>
            <w:r w:rsidRPr="00A267F9">
              <w:rPr>
                <w:rFonts w:cs="Times New Roman"/>
                <w:b/>
                <w:bCs/>
                <w:sz w:val="20"/>
                <w:szCs w:val="20"/>
                <w:lang w:val="en"/>
              </w:rPr>
              <w:lastRenderedPageBreak/>
              <w:t>với Luật ngân sách h</w:t>
            </w:r>
            <w:r>
              <w:rPr>
                <w:rFonts w:cs="Times New Roman"/>
                <w:b/>
                <w:bCs/>
                <w:sz w:val="20"/>
                <w:szCs w:val="20"/>
                <w:lang w:val="en"/>
              </w:rPr>
              <w:t xml:space="preserve">iện </w:t>
            </w:r>
            <w:r w:rsidRPr="00A267F9">
              <w:rPr>
                <w:rFonts w:cs="Times New Roman"/>
                <w:b/>
                <w:bCs/>
                <w:sz w:val="20"/>
                <w:szCs w:val="20"/>
                <w:lang w:val="en"/>
              </w:rPr>
              <w:t xml:space="preserve">hành  </w:t>
            </w:r>
          </w:p>
        </w:tc>
      </w:tr>
    </w:tbl>
    <w:p w14:paraId="7CDF11DB" w14:textId="77777777" w:rsidR="005E496B" w:rsidRDefault="005E496B" w:rsidP="00194FAF">
      <w:pPr>
        <w:jc w:val="both"/>
        <w:rPr>
          <w:rFonts w:cs="Times New Roman"/>
          <w:sz w:val="20"/>
          <w:szCs w:val="20"/>
        </w:rPr>
      </w:pPr>
    </w:p>
    <w:p w14:paraId="79E7F92A" w14:textId="0FC48DEF" w:rsidR="00194FAF" w:rsidRDefault="00194FAF" w:rsidP="00194FAF">
      <w:pPr>
        <w:jc w:val="both"/>
        <w:rPr>
          <w:rFonts w:cs="Times New Roman"/>
          <w:b/>
          <w:bCs/>
          <w:sz w:val="20"/>
          <w:szCs w:val="20"/>
        </w:rPr>
      </w:pPr>
      <w:r>
        <w:rPr>
          <w:rFonts w:cs="Times New Roman"/>
          <w:b/>
          <w:bCs/>
          <w:sz w:val="20"/>
          <w:szCs w:val="20"/>
        </w:rPr>
        <w:t xml:space="preserve">Ghi chú: </w:t>
      </w:r>
    </w:p>
    <w:p w14:paraId="4FF6ACCC" w14:textId="0C81FD34" w:rsidR="00194FAF" w:rsidRPr="005D348B" w:rsidRDefault="00194FAF" w:rsidP="00194FAF">
      <w:pPr>
        <w:jc w:val="both"/>
        <w:rPr>
          <w:rFonts w:cs="Times New Roman"/>
          <w:sz w:val="20"/>
          <w:szCs w:val="20"/>
        </w:rPr>
      </w:pPr>
      <w:r w:rsidRPr="005D348B">
        <w:rPr>
          <w:rFonts w:cs="Times New Roman"/>
          <w:sz w:val="20"/>
          <w:szCs w:val="20"/>
        </w:rPr>
        <w:t>- Nghị quyết số 263/2023/NQ-HĐND ngày 08/12/2023 của Hội đồng nhân dân tỉnh Lâm Đồng ban hành quy định chính sách thu hút và hỗ trợ phát triển nguồn nhân lực tỉnh Lâm Đồng đến năm 2030 (viết tắt Nghị quyết số 263).</w:t>
      </w:r>
    </w:p>
    <w:p w14:paraId="2F20D211" w14:textId="7AA90A0E" w:rsidR="005D348B" w:rsidRDefault="00194FAF" w:rsidP="005D348B">
      <w:pPr>
        <w:jc w:val="both"/>
        <w:rPr>
          <w:rFonts w:cs="Times New Roman"/>
          <w:sz w:val="20"/>
          <w:szCs w:val="20"/>
        </w:rPr>
      </w:pPr>
      <w:r w:rsidRPr="005D348B">
        <w:rPr>
          <w:rFonts w:cs="Times New Roman"/>
          <w:sz w:val="20"/>
          <w:szCs w:val="20"/>
        </w:rPr>
        <w:t>- Nghị quyết số 12/2023/NQ-HĐND ngày 10/10/2023 của Hội đồng nhân dân tỉnh Bình Thuận ban hành Quy định chính sách hỗ trợ đào tạo, thu hút và đãi ngộ nguồn nhân lực y tế trên địa bàn tỉnh</w:t>
      </w:r>
      <w:r w:rsidR="005D348B" w:rsidRPr="005D348B">
        <w:rPr>
          <w:rFonts w:cs="Times New Roman"/>
          <w:sz w:val="20"/>
          <w:szCs w:val="20"/>
        </w:rPr>
        <w:t xml:space="preserve"> (viết tắt Nghị quyết số 12).</w:t>
      </w:r>
    </w:p>
    <w:p w14:paraId="2A7BC604" w14:textId="2EBC3BD1" w:rsidR="005D348B" w:rsidRPr="005D348B" w:rsidRDefault="005D348B" w:rsidP="005D348B">
      <w:pPr>
        <w:jc w:val="both"/>
        <w:rPr>
          <w:rFonts w:cs="Times New Roman"/>
          <w:sz w:val="20"/>
          <w:szCs w:val="20"/>
        </w:rPr>
      </w:pPr>
      <w:r w:rsidRPr="005D348B">
        <w:rPr>
          <w:rFonts w:cs="Times New Roman"/>
          <w:sz w:val="20"/>
          <w:szCs w:val="20"/>
        </w:rPr>
        <w:t>- Nghị quyết số 08/2024/NQ-HĐND ngày 24/7/2024 của Hội đồng nhân dân tỉnh Đắk Nông quy định chính sách thu hút, đãi ngộ và đào tạo phát triển nguồn nhân lực y tế trên trên địa bàn tỉnh Đắk Nông (viết tắt Nghị quyết số 08).</w:t>
      </w:r>
    </w:p>
    <w:p w14:paraId="200ED90F" w14:textId="696862DD" w:rsidR="005D348B" w:rsidRPr="005D348B" w:rsidRDefault="005D348B" w:rsidP="005D348B">
      <w:pPr>
        <w:jc w:val="both"/>
        <w:rPr>
          <w:rFonts w:cs="Times New Roman"/>
          <w:sz w:val="20"/>
          <w:szCs w:val="20"/>
        </w:rPr>
      </w:pPr>
    </w:p>
    <w:p w14:paraId="06FCEB23" w14:textId="1927B2F1" w:rsidR="00194FAF" w:rsidRPr="005D348B" w:rsidRDefault="00194FAF" w:rsidP="00194FAF">
      <w:pPr>
        <w:jc w:val="both"/>
        <w:rPr>
          <w:rFonts w:cs="Times New Roman"/>
          <w:sz w:val="20"/>
          <w:szCs w:val="20"/>
        </w:rPr>
      </w:pPr>
    </w:p>
    <w:p w14:paraId="5B845133" w14:textId="77777777" w:rsidR="00194FAF" w:rsidRPr="00A35821" w:rsidRDefault="00194FAF" w:rsidP="00194FAF">
      <w:pPr>
        <w:jc w:val="both"/>
        <w:rPr>
          <w:rFonts w:cs="Times New Roman"/>
          <w:sz w:val="20"/>
          <w:szCs w:val="20"/>
        </w:rPr>
      </w:pPr>
    </w:p>
    <w:sectPr w:rsidR="00194FAF" w:rsidRPr="00A35821" w:rsidSect="00FE3284">
      <w:footerReference w:type="default" r:id="rId10"/>
      <w:pgSz w:w="15840" w:h="12240" w:orient="landscape"/>
      <w:pgMar w:top="284" w:right="250" w:bottom="284" w:left="39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0B51B" w14:textId="77777777" w:rsidR="00975B94" w:rsidRDefault="00975B94" w:rsidP="0069509D">
      <w:pPr>
        <w:spacing w:before="0"/>
      </w:pPr>
      <w:r>
        <w:separator/>
      </w:r>
    </w:p>
  </w:endnote>
  <w:endnote w:type="continuationSeparator" w:id="0">
    <w:p w14:paraId="29C8CB0B" w14:textId="77777777" w:rsidR="00975B94" w:rsidRDefault="00975B94" w:rsidP="0069509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0763958"/>
      <w:docPartObj>
        <w:docPartGallery w:val="Page Numbers (Bottom of Page)"/>
        <w:docPartUnique/>
      </w:docPartObj>
    </w:sdtPr>
    <w:sdtEndPr>
      <w:rPr>
        <w:noProof/>
      </w:rPr>
    </w:sdtEndPr>
    <w:sdtContent>
      <w:p w14:paraId="75A59578" w14:textId="566F9E57" w:rsidR="0069509D" w:rsidRDefault="0069509D">
        <w:pPr>
          <w:pStyle w:val="Footer"/>
        </w:pPr>
        <w:r>
          <w:fldChar w:fldCharType="begin"/>
        </w:r>
        <w:r>
          <w:instrText xml:space="preserve"> PAGE   \* MERGEFORMAT </w:instrText>
        </w:r>
        <w:r>
          <w:fldChar w:fldCharType="separate"/>
        </w:r>
        <w:r>
          <w:rPr>
            <w:noProof/>
          </w:rPr>
          <w:t>2</w:t>
        </w:r>
        <w:r>
          <w:rPr>
            <w:noProof/>
          </w:rPr>
          <w:fldChar w:fldCharType="end"/>
        </w:r>
      </w:p>
    </w:sdtContent>
  </w:sdt>
  <w:p w14:paraId="09FC2D7C" w14:textId="77777777" w:rsidR="0069509D" w:rsidRDefault="006950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368CC" w14:textId="77777777" w:rsidR="00975B94" w:rsidRDefault="00975B94" w:rsidP="0069509D">
      <w:pPr>
        <w:spacing w:before="0"/>
      </w:pPr>
      <w:r>
        <w:separator/>
      </w:r>
    </w:p>
  </w:footnote>
  <w:footnote w:type="continuationSeparator" w:id="0">
    <w:p w14:paraId="787729CE" w14:textId="77777777" w:rsidR="00975B94" w:rsidRDefault="00975B94" w:rsidP="0069509D">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022B2B"/>
    <w:multiLevelType w:val="hybridMultilevel"/>
    <w:tmpl w:val="B664A83E"/>
    <w:lvl w:ilvl="0" w:tplc="E9A6131E">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num w:numId="1" w16cid:durableId="11245439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BF6"/>
    <w:rsid w:val="00003FB3"/>
    <w:rsid w:val="00023232"/>
    <w:rsid w:val="00025EF1"/>
    <w:rsid w:val="00025F7C"/>
    <w:rsid w:val="00081AA7"/>
    <w:rsid w:val="00131AAD"/>
    <w:rsid w:val="00155E38"/>
    <w:rsid w:val="00194FAF"/>
    <w:rsid w:val="001F3D39"/>
    <w:rsid w:val="00203469"/>
    <w:rsid w:val="002356A7"/>
    <w:rsid w:val="002527BF"/>
    <w:rsid w:val="00286A39"/>
    <w:rsid w:val="002A0AE2"/>
    <w:rsid w:val="002B16E9"/>
    <w:rsid w:val="002E2A0C"/>
    <w:rsid w:val="002F27B1"/>
    <w:rsid w:val="00307010"/>
    <w:rsid w:val="00316A61"/>
    <w:rsid w:val="00320D67"/>
    <w:rsid w:val="00396562"/>
    <w:rsid w:val="003A2CE7"/>
    <w:rsid w:val="003B21D2"/>
    <w:rsid w:val="003E0269"/>
    <w:rsid w:val="003F76D9"/>
    <w:rsid w:val="00447638"/>
    <w:rsid w:val="00461480"/>
    <w:rsid w:val="00465C98"/>
    <w:rsid w:val="004A0D64"/>
    <w:rsid w:val="004B2BC2"/>
    <w:rsid w:val="00510C01"/>
    <w:rsid w:val="005D348B"/>
    <w:rsid w:val="005E3A21"/>
    <w:rsid w:val="005E496B"/>
    <w:rsid w:val="005F0989"/>
    <w:rsid w:val="0061269A"/>
    <w:rsid w:val="006528C8"/>
    <w:rsid w:val="00655C7E"/>
    <w:rsid w:val="00674652"/>
    <w:rsid w:val="0069509D"/>
    <w:rsid w:val="0070206F"/>
    <w:rsid w:val="00750C14"/>
    <w:rsid w:val="007551D0"/>
    <w:rsid w:val="007746A6"/>
    <w:rsid w:val="007B1DD5"/>
    <w:rsid w:val="007E6C6D"/>
    <w:rsid w:val="008205FF"/>
    <w:rsid w:val="00824F04"/>
    <w:rsid w:val="00827860"/>
    <w:rsid w:val="00831E79"/>
    <w:rsid w:val="00877F3E"/>
    <w:rsid w:val="00895910"/>
    <w:rsid w:val="00913383"/>
    <w:rsid w:val="00962F63"/>
    <w:rsid w:val="009708BE"/>
    <w:rsid w:val="00975B94"/>
    <w:rsid w:val="00981F3A"/>
    <w:rsid w:val="009A3979"/>
    <w:rsid w:val="009E10B7"/>
    <w:rsid w:val="00A267F9"/>
    <w:rsid w:val="00A35821"/>
    <w:rsid w:val="00AA2394"/>
    <w:rsid w:val="00AB46BE"/>
    <w:rsid w:val="00AC2542"/>
    <w:rsid w:val="00AC7A79"/>
    <w:rsid w:val="00B168EE"/>
    <w:rsid w:val="00B50C6F"/>
    <w:rsid w:val="00B5482C"/>
    <w:rsid w:val="00BA2BF6"/>
    <w:rsid w:val="00BE4498"/>
    <w:rsid w:val="00C00E57"/>
    <w:rsid w:val="00C3736E"/>
    <w:rsid w:val="00C42268"/>
    <w:rsid w:val="00C425B5"/>
    <w:rsid w:val="00C42B2E"/>
    <w:rsid w:val="00C44752"/>
    <w:rsid w:val="00C75E25"/>
    <w:rsid w:val="00C822FD"/>
    <w:rsid w:val="00C82C3C"/>
    <w:rsid w:val="00CD1315"/>
    <w:rsid w:val="00D324C9"/>
    <w:rsid w:val="00D40DE5"/>
    <w:rsid w:val="00D7345C"/>
    <w:rsid w:val="00DB615E"/>
    <w:rsid w:val="00E01582"/>
    <w:rsid w:val="00E2144D"/>
    <w:rsid w:val="00E71EFF"/>
    <w:rsid w:val="00EB2ECE"/>
    <w:rsid w:val="00EE6EA9"/>
    <w:rsid w:val="00F20370"/>
    <w:rsid w:val="00F42769"/>
    <w:rsid w:val="00F4279E"/>
    <w:rsid w:val="00F527CD"/>
    <w:rsid w:val="00F92625"/>
    <w:rsid w:val="00FE3284"/>
    <w:rsid w:val="00FF523A"/>
    <w:rsid w:val="00FF6F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5F3DE"/>
  <w15:chartTrackingRefBased/>
  <w15:docId w15:val="{51AF4257-6B51-447D-AAAB-55B641F38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before="40" w:after="40"/>
        <w:ind w:left="113" w:right="113"/>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style>
  <w:style w:type="paragraph" w:styleId="Heading1">
    <w:name w:val="heading 1"/>
    <w:basedOn w:val="Normal"/>
    <w:next w:val="Normal"/>
    <w:link w:val="Heading1Char"/>
    <w:uiPriority w:val="9"/>
    <w:qFormat/>
    <w:rsid w:val="00BA2BF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A2BF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A2BF6"/>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BA2BF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A2BF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BA2BF6"/>
    <w:pPr>
      <w:keepNext/>
      <w:keepLines/>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A2BF6"/>
    <w:pPr>
      <w:keepNext/>
      <w:keepLines/>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A2BF6"/>
    <w:pPr>
      <w:keepNext/>
      <w:keepLines/>
      <w:spacing w:before="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A2BF6"/>
    <w:pPr>
      <w:keepNext/>
      <w:keepLines/>
      <w:spacing w:before="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2BF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A2BF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A2BF6"/>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BA2BF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A2BF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A2BF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A2BF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A2BF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A2BF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A2BF6"/>
    <w:pPr>
      <w:spacing w:before="0"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2B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2BF6"/>
    <w:pPr>
      <w:numPr>
        <w:ilvl w:val="1"/>
      </w:numPr>
      <w:spacing w:after="160"/>
      <w:ind w:left="113"/>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BA2BF6"/>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BA2BF6"/>
    <w:pPr>
      <w:spacing w:before="160" w:after="160"/>
    </w:pPr>
    <w:rPr>
      <w:i/>
      <w:iCs/>
      <w:color w:val="404040" w:themeColor="text1" w:themeTint="BF"/>
    </w:rPr>
  </w:style>
  <w:style w:type="character" w:customStyle="1" w:styleId="QuoteChar">
    <w:name w:val="Quote Char"/>
    <w:basedOn w:val="DefaultParagraphFont"/>
    <w:link w:val="Quote"/>
    <w:uiPriority w:val="29"/>
    <w:rsid w:val="00BA2BF6"/>
    <w:rPr>
      <w:i/>
      <w:iCs/>
      <w:color w:val="404040" w:themeColor="text1" w:themeTint="BF"/>
    </w:rPr>
  </w:style>
  <w:style w:type="paragraph" w:styleId="ListParagraph">
    <w:name w:val="List Paragraph"/>
    <w:basedOn w:val="Normal"/>
    <w:uiPriority w:val="34"/>
    <w:qFormat/>
    <w:rsid w:val="00BA2BF6"/>
    <w:pPr>
      <w:ind w:left="720"/>
      <w:contextualSpacing/>
    </w:pPr>
  </w:style>
  <w:style w:type="character" w:styleId="IntenseEmphasis">
    <w:name w:val="Intense Emphasis"/>
    <w:basedOn w:val="DefaultParagraphFont"/>
    <w:uiPriority w:val="21"/>
    <w:qFormat/>
    <w:rsid w:val="00BA2BF6"/>
    <w:rPr>
      <w:i/>
      <w:iCs/>
      <w:color w:val="2F5496" w:themeColor="accent1" w:themeShade="BF"/>
    </w:rPr>
  </w:style>
  <w:style w:type="paragraph" w:styleId="IntenseQuote">
    <w:name w:val="Intense Quote"/>
    <w:basedOn w:val="Normal"/>
    <w:next w:val="Normal"/>
    <w:link w:val="IntenseQuoteChar"/>
    <w:uiPriority w:val="30"/>
    <w:qFormat/>
    <w:rsid w:val="00BA2BF6"/>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BA2BF6"/>
    <w:rPr>
      <w:i/>
      <w:iCs/>
      <w:color w:val="2F5496" w:themeColor="accent1" w:themeShade="BF"/>
    </w:rPr>
  </w:style>
  <w:style w:type="character" w:styleId="IntenseReference">
    <w:name w:val="Intense Reference"/>
    <w:basedOn w:val="DefaultParagraphFont"/>
    <w:uiPriority w:val="32"/>
    <w:qFormat/>
    <w:rsid w:val="00BA2BF6"/>
    <w:rPr>
      <w:b/>
      <w:bCs/>
      <w:smallCaps/>
      <w:color w:val="2F5496" w:themeColor="accent1" w:themeShade="BF"/>
      <w:spacing w:val="5"/>
    </w:rPr>
  </w:style>
  <w:style w:type="paragraph" w:customStyle="1" w:styleId="Char">
    <w:name w:val="Char"/>
    <w:basedOn w:val="Normal"/>
    <w:autoRedefine/>
    <w:rsid w:val="00BA2BF6"/>
    <w:pPr>
      <w:spacing w:before="0" w:after="160" w:line="240" w:lineRule="exact"/>
      <w:ind w:left="0" w:right="0"/>
      <w:jc w:val="left"/>
    </w:pPr>
    <w:rPr>
      <w:rFonts w:ascii="Verdana" w:eastAsia="Times New Roman" w:hAnsi="Verdana" w:cs="Verdana"/>
      <w:kern w:val="0"/>
      <w:sz w:val="20"/>
      <w:szCs w:val="20"/>
      <w14:ligatures w14:val="none"/>
    </w:rPr>
  </w:style>
  <w:style w:type="paragraph" w:styleId="NormalWeb">
    <w:name w:val="Normal (Web)"/>
    <w:basedOn w:val="Normal"/>
    <w:uiPriority w:val="99"/>
    <w:unhideWhenUsed/>
    <w:rsid w:val="00DB615E"/>
    <w:pPr>
      <w:spacing w:before="100" w:beforeAutospacing="1" w:after="100" w:afterAutospacing="1"/>
      <w:ind w:left="0" w:right="0"/>
      <w:jc w:val="left"/>
    </w:pPr>
    <w:rPr>
      <w:rFonts w:eastAsia="Times New Roman" w:cs="Times New Roman"/>
      <w:kern w:val="0"/>
      <w:sz w:val="24"/>
      <w:szCs w:val="24"/>
      <w14:ligatures w14:val="none"/>
    </w:rPr>
  </w:style>
  <w:style w:type="character" w:customStyle="1" w:styleId="Bodytext">
    <w:name w:val="Body text_"/>
    <w:basedOn w:val="DefaultParagraphFont"/>
    <w:link w:val="BodyText3"/>
    <w:rsid w:val="00DB615E"/>
    <w:rPr>
      <w:rFonts w:eastAsia="Times New Roman" w:cs="Times New Roman"/>
      <w:shd w:val="clear" w:color="auto" w:fill="FFFFFF"/>
    </w:rPr>
  </w:style>
  <w:style w:type="paragraph" w:customStyle="1" w:styleId="BodyText3">
    <w:name w:val="Body Text3"/>
    <w:basedOn w:val="Normal"/>
    <w:link w:val="Bodytext"/>
    <w:rsid w:val="00DB615E"/>
    <w:pPr>
      <w:widowControl w:val="0"/>
      <w:shd w:val="clear" w:color="auto" w:fill="FFFFFF"/>
      <w:spacing w:before="120" w:line="299" w:lineRule="exact"/>
      <w:ind w:left="0" w:right="0"/>
      <w:jc w:val="both"/>
    </w:pPr>
    <w:rPr>
      <w:rFonts w:eastAsia="Times New Roman" w:cs="Times New Roman"/>
    </w:rPr>
  </w:style>
  <w:style w:type="character" w:customStyle="1" w:styleId="fontstyle01">
    <w:name w:val="fontstyle01"/>
    <w:basedOn w:val="DefaultParagraphFont"/>
    <w:rsid w:val="00320D67"/>
    <w:rPr>
      <w:rFonts w:ascii="Times New Roman" w:hAnsi="Times New Roman" w:cs="Times New Roman" w:hint="default"/>
      <w:b w:val="0"/>
      <w:bCs w:val="0"/>
      <w:i w:val="0"/>
      <w:iCs w:val="0"/>
      <w:color w:val="000000"/>
      <w:sz w:val="28"/>
      <w:szCs w:val="28"/>
    </w:rPr>
  </w:style>
  <w:style w:type="character" w:styleId="Hyperlink">
    <w:name w:val="Hyperlink"/>
    <w:basedOn w:val="DefaultParagraphFont"/>
    <w:uiPriority w:val="99"/>
    <w:unhideWhenUsed/>
    <w:rsid w:val="00320D67"/>
    <w:rPr>
      <w:color w:val="0563C1" w:themeColor="hyperlink"/>
      <w:u w:val="single"/>
    </w:rPr>
  </w:style>
  <w:style w:type="paragraph" w:styleId="Header">
    <w:name w:val="header"/>
    <w:basedOn w:val="Normal"/>
    <w:link w:val="HeaderChar"/>
    <w:uiPriority w:val="99"/>
    <w:unhideWhenUsed/>
    <w:rsid w:val="0069509D"/>
    <w:pPr>
      <w:tabs>
        <w:tab w:val="center" w:pos="4680"/>
        <w:tab w:val="right" w:pos="9360"/>
      </w:tabs>
      <w:spacing w:before="0"/>
    </w:pPr>
  </w:style>
  <w:style w:type="character" w:customStyle="1" w:styleId="HeaderChar">
    <w:name w:val="Header Char"/>
    <w:basedOn w:val="DefaultParagraphFont"/>
    <w:link w:val="Header"/>
    <w:uiPriority w:val="99"/>
    <w:rsid w:val="0069509D"/>
  </w:style>
  <w:style w:type="paragraph" w:styleId="Footer">
    <w:name w:val="footer"/>
    <w:basedOn w:val="Normal"/>
    <w:link w:val="FooterChar"/>
    <w:uiPriority w:val="99"/>
    <w:unhideWhenUsed/>
    <w:rsid w:val="0069509D"/>
    <w:pPr>
      <w:tabs>
        <w:tab w:val="center" w:pos="4680"/>
        <w:tab w:val="right" w:pos="9360"/>
      </w:tabs>
      <w:spacing w:before="0"/>
    </w:pPr>
  </w:style>
  <w:style w:type="character" w:customStyle="1" w:styleId="FooterChar">
    <w:name w:val="Footer Char"/>
    <w:basedOn w:val="DefaultParagraphFont"/>
    <w:link w:val="Footer"/>
    <w:uiPriority w:val="99"/>
    <w:rsid w:val="006950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101-2017-nd-cp-dao-tao-boi-duong-can-bo-cong-chuc-vien-chuc-319214.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huvienphapluat.vn/van-ban/bo-may-hanh-chinh/nghi-dinh-101-2017-nd-cp-dao-tao-boi-duong-can-bo-cong-chuc-vien-chuc-319214.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325C2-6496-41A4-9555-4CEB0D74B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6574</Words>
  <Characters>37477</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2026-03-31T08:03:00Z</cp:lastPrinted>
  <dcterms:created xsi:type="dcterms:W3CDTF">2026-04-24T02:02:00Z</dcterms:created>
  <dcterms:modified xsi:type="dcterms:W3CDTF">2026-04-24T02:04:00Z</dcterms:modified>
</cp:coreProperties>
</file>